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96" w:rsidRDefault="00047196" w:rsidP="002E33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47196" w:rsidRDefault="00645AAC" w:rsidP="00645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4F485BAB" wp14:editId="25F18AE9">
            <wp:extent cx="5629524" cy="7965528"/>
            <wp:effectExtent l="0" t="0" r="0" b="0"/>
            <wp:docPr id="1" name="Рисунок 1" descr="C:\Users\Kabinet-14a\Documents\Сканер\Scan2022031411415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-14a\Documents\Сканер\Scan20220314114151_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047" cy="797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196" w:rsidRDefault="00047196" w:rsidP="002E33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47196" w:rsidRDefault="00047196" w:rsidP="002E33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47196" w:rsidRDefault="00047196" w:rsidP="002E33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47196" w:rsidRDefault="00047196" w:rsidP="00645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47196" w:rsidRDefault="00047196" w:rsidP="002E33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47196" w:rsidRDefault="00047196" w:rsidP="002E33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47196" w:rsidRDefault="00047196" w:rsidP="002E33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45AAC" w:rsidRDefault="00645AAC" w:rsidP="002E33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E330F" w:rsidRPr="002E330F" w:rsidRDefault="002E330F" w:rsidP="002E33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E330F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УТВЕРЖДЕНО</w:t>
      </w:r>
    </w:p>
    <w:p w:rsidR="002E330F" w:rsidRPr="002E330F" w:rsidRDefault="002E330F" w:rsidP="002E33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E330F">
        <w:rPr>
          <w:rFonts w:ascii="Times New Roman" w:eastAsia="Times New Roman" w:hAnsi="Times New Roman" w:cs="Times New Roman"/>
          <w:sz w:val="26"/>
          <w:szCs w:val="26"/>
        </w:rPr>
        <w:t>приказом по МБОУ</w:t>
      </w:r>
    </w:p>
    <w:p w:rsidR="002E330F" w:rsidRPr="002E330F" w:rsidRDefault="002E330F" w:rsidP="002E33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E330F">
        <w:rPr>
          <w:rFonts w:ascii="Times New Roman" w:eastAsia="Times New Roman" w:hAnsi="Times New Roman" w:cs="Times New Roman"/>
          <w:sz w:val="26"/>
          <w:szCs w:val="26"/>
        </w:rPr>
        <w:t>«Печорская гимназия»</w:t>
      </w:r>
    </w:p>
    <w:p w:rsidR="002E330F" w:rsidRPr="002E330F" w:rsidRDefault="00F06900" w:rsidP="002E33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от 14.03.2022</w:t>
      </w:r>
      <w:r w:rsidR="002E330F" w:rsidRPr="002E330F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</w:p>
    <w:p w:rsidR="002E330F" w:rsidRDefault="002E330F" w:rsidP="0001711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330F" w:rsidRDefault="002E330F" w:rsidP="0001711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5AAC" w:rsidRPr="006900BC" w:rsidRDefault="00017113" w:rsidP="006900BC">
      <w:pPr>
        <w:pStyle w:val="2"/>
        <w:jc w:val="center"/>
      </w:pPr>
      <w:r w:rsidRPr="006900BC">
        <w:t>Положение</w:t>
      </w:r>
    </w:p>
    <w:p w:rsidR="005A3B7A" w:rsidRPr="006900BC" w:rsidRDefault="005A3B7A" w:rsidP="006900BC">
      <w:pPr>
        <w:pStyle w:val="2"/>
        <w:jc w:val="center"/>
        <w:rPr>
          <w:rStyle w:val="markedcontent"/>
        </w:rPr>
      </w:pPr>
      <w:r w:rsidRPr="006900BC">
        <w:rPr>
          <w:rStyle w:val="markedcontent"/>
        </w:rPr>
        <w:t xml:space="preserve">о   системе     наставничества  педагогических  работников в Муниципальном бюджетном общеобразовательном учреждении «Печорская гимназия» (далее </w:t>
      </w:r>
      <w:r w:rsidR="006900BC">
        <w:rPr>
          <w:rStyle w:val="markedcontent"/>
        </w:rPr>
        <w:t xml:space="preserve">- </w:t>
      </w:r>
      <w:r w:rsidRPr="006900BC">
        <w:rPr>
          <w:rStyle w:val="markedcontent"/>
        </w:rPr>
        <w:t>Учреждение)</w:t>
      </w:r>
    </w:p>
    <w:p w:rsidR="005A3B7A" w:rsidRPr="00645AAC" w:rsidRDefault="005A3B7A" w:rsidP="00645AAC">
      <w:pPr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45AAC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      1. Общие положения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1.1.  Настоящее      Положение      о   системе    наставничества      педагогических  работников в  Учреждении  определяет цели, задачи, формы       </w:t>
      </w:r>
    </w:p>
    <w:p w:rsidR="0022268A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>и  порядок  осуществления  наставничества  (далее  –        Положение).  Разработано  в  соответствии с нормативной правовой базой в сфере образования и наставничеств</w:t>
      </w:r>
      <w:r w:rsidR="0022268A" w:rsidRPr="00645AAC">
        <w:rPr>
          <w:rStyle w:val="markedcontent"/>
          <w:sz w:val="28"/>
          <w:szCs w:val="28"/>
        </w:rPr>
        <w:t>а: пунктом   33 распоряжения Правительства Российской Федерации от 31 декабря 2019 г. № 3273-р (ред.  от  20  августа  2021  г.)  «Об  утверждении  основных  принципов  национальной  системы  профессионального  роста    педагогических       работников      Российской Федерации, включая национальную систему учительского роста», а также в рамках  реализации  паспорта федерального  проекта  «Современная  школа»  национального проекта</w:t>
      </w:r>
      <w:r w:rsidR="00BD06B0" w:rsidRPr="00645AAC">
        <w:rPr>
          <w:rStyle w:val="markedcontent"/>
          <w:sz w:val="28"/>
          <w:szCs w:val="28"/>
        </w:rPr>
        <w:t xml:space="preserve"> </w:t>
      </w:r>
      <w:r w:rsidR="0022268A" w:rsidRPr="00645AAC">
        <w:rPr>
          <w:rStyle w:val="markedcontent"/>
          <w:sz w:val="28"/>
          <w:szCs w:val="28"/>
        </w:rPr>
        <w:t>«Образование».</w:t>
      </w:r>
    </w:p>
    <w:p w:rsidR="00645AAC" w:rsidRPr="00645AAC" w:rsidRDefault="00645AAC" w:rsidP="00645AAC">
      <w:pPr>
        <w:pStyle w:val="a8"/>
        <w:jc w:val="both"/>
        <w:rPr>
          <w:rStyle w:val="markedcontent"/>
          <w:sz w:val="28"/>
          <w:szCs w:val="28"/>
        </w:rPr>
      </w:pPr>
    </w:p>
    <w:p w:rsidR="005A3B7A" w:rsidRPr="00645AAC" w:rsidRDefault="005A3B7A" w:rsidP="00645AA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       1.2. В Положении используются следующие понятия: </w:t>
      </w:r>
    </w:p>
    <w:p w:rsidR="00645AAC" w:rsidRDefault="0073049C" w:rsidP="00645AAC">
      <w:pPr>
        <w:pStyle w:val="ab"/>
        <w:numPr>
          <w:ilvl w:val="0"/>
          <w:numId w:val="5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>Наставник</w:t>
      </w:r>
      <w:r w:rsidR="00645AAC"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645AAC" w:rsidRDefault="00645AAC" w:rsidP="00645AAC">
      <w:pPr>
        <w:pStyle w:val="ab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r w:rsidR="0073049C"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семинаров), склонный к активной общественной работе, лояльный участник школьного сообщества. Обладает лидерскими, организационными и коммуникативными навыками, хорошо развитой </w:t>
      </w:r>
      <w:proofErr w:type="spellStart"/>
      <w:r w:rsidR="0073049C" w:rsidRPr="00645AAC">
        <w:rPr>
          <w:rStyle w:val="markedcontent"/>
          <w:rFonts w:ascii="Times New Roman" w:hAnsi="Times New Roman" w:cs="Times New Roman"/>
          <w:sz w:val="28"/>
          <w:szCs w:val="28"/>
        </w:rPr>
        <w:t>эмпатией</w:t>
      </w:r>
      <w:proofErr w:type="spellEnd"/>
      <w:r w:rsidR="0073049C" w:rsidRPr="00645AAC">
        <w:rPr>
          <w:rStyle w:val="markedcontent"/>
          <w:rFonts w:ascii="Times New Roman" w:hAnsi="Times New Roman" w:cs="Times New Roman"/>
          <w:sz w:val="28"/>
          <w:szCs w:val="28"/>
        </w:rPr>
        <w:t>. Для реализации различных задач возможно выделение двух тип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ов наставников:</w:t>
      </w:r>
    </w:p>
    <w:p w:rsidR="00645AAC" w:rsidRDefault="0073049C" w:rsidP="00645AAC">
      <w:pPr>
        <w:pStyle w:val="ab"/>
        <w:numPr>
          <w:ilvl w:val="0"/>
          <w:numId w:val="7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>Наставник-консультант – создает комфортные условия для реализации профессиональных качеств, помогает с организацией процесса и решением конкретных психолого-педагогических и коммуникативных проблем. Контролирует самостоятельную работу молодого специалиста.</w:t>
      </w:r>
    </w:p>
    <w:p w:rsidR="0073049C" w:rsidRPr="00645AAC" w:rsidRDefault="0073049C" w:rsidP="00645AAC">
      <w:pPr>
        <w:pStyle w:val="ab"/>
        <w:numPr>
          <w:ilvl w:val="0"/>
          <w:numId w:val="7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>Наставник-предметник 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645AAC" w:rsidRDefault="0073049C" w:rsidP="00645AAC">
      <w:pPr>
        <w:pStyle w:val="ab"/>
        <w:numPr>
          <w:ilvl w:val="0"/>
          <w:numId w:val="5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>Наставляемый</w:t>
      </w:r>
    </w:p>
    <w:p w:rsidR="0073049C" w:rsidRPr="00645AAC" w:rsidRDefault="0073049C" w:rsidP="00645AAC">
      <w:pPr>
        <w:pStyle w:val="ab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Молодой специалист, имеющий малый опыт работы – от 0 до 3 лет, испытывающий трудности с организацией учебного процесса, взаимодействием </w:t>
      </w: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с учениками,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</w:t>
      </w:r>
    </w:p>
    <w:p w:rsidR="005A3B7A" w:rsidRPr="00645AAC" w:rsidRDefault="005A3B7A" w:rsidP="00645AAC">
      <w:pPr>
        <w:pStyle w:val="ab"/>
        <w:numPr>
          <w:ilvl w:val="0"/>
          <w:numId w:val="5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Куратор  –    сотрудник  </w:t>
      </w:r>
      <w:r w:rsidR="0022268A" w:rsidRPr="00645AAC">
        <w:rPr>
          <w:rStyle w:val="markedcontent"/>
          <w:rFonts w:ascii="Times New Roman" w:hAnsi="Times New Roman" w:cs="Times New Roman"/>
          <w:sz w:val="28"/>
          <w:szCs w:val="28"/>
        </w:rPr>
        <w:t>Учреждения,</w:t>
      </w: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  который      отвечает     за    реализацию персонализированных(ой) программ(ы) наставничества. </w:t>
      </w:r>
    </w:p>
    <w:p w:rsidR="005A3B7A" w:rsidRPr="00645AAC" w:rsidRDefault="005A3B7A" w:rsidP="00645AA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       Наставничество –  форма     обеспечения     профессионального       становления, развития     и   адаптации      к   квалифицированному         исполнению должностных обязанностей лиц, в отношении которых осуществляется наставничество. </w:t>
      </w:r>
    </w:p>
    <w:p w:rsidR="005A3B7A" w:rsidRPr="00645AAC" w:rsidRDefault="005A3B7A" w:rsidP="00645AA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       Форма  наставничества  –  способ  реализации  системы  наставничества  через организацию  работы  наставнической  пары/группы,  участники  которой  находятся  в  заданной  ролевой  ситуации,  определяемой  основной  деятельностью  и  позицией  участников. </w:t>
      </w:r>
    </w:p>
    <w:p w:rsidR="0022268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Персонализированная       программа      наставничества       –   это   краткосрочная  персонализированная  программа  (от  3  месяцев  до  1  года),  включающая  описание форм     и   видов     наставничества,      участников     наставнической       деятельности,  направления  наставнической  деятельности  и  перечень  мероприятий,  нацеленных на    устранение     выявленных       профессиональных   затруднений      наставляемого и на поддержку его сильных сторон.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</w:t>
      </w:r>
    </w:p>
    <w:p w:rsidR="005A3B7A" w:rsidRPr="00645AAC" w:rsidRDefault="005A3B7A" w:rsidP="00645AA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       1.3.   Основными  принципами  системы наставничества педагогических  работников являются: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1)    принцип  научности  - предполагает  применение  научно-обоснованных</w:t>
      </w:r>
      <w:r w:rsidR="0022268A" w:rsidRPr="00645AAC">
        <w:rPr>
          <w:rStyle w:val="markedcontent"/>
          <w:sz w:val="28"/>
          <w:szCs w:val="28"/>
        </w:rPr>
        <w:t xml:space="preserve"> </w:t>
      </w:r>
      <w:r w:rsidRPr="00645AAC">
        <w:rPr>
          <w:rStyle w:val="markedcontent"/>
          <w:sz w:val="28"/>
          <w:szCs w:val="28"/>
        </w:rPr>
        <w:t xml:space="preserve">методик и технологий в сфере наставничества педагогических работников;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2)    принцип   системности   и   стратегической   целостности   -       предполагает</w:t>
      </w:r>
      <w:r w:rsidR="0022268A" w:rsidRPr="00645AAC">
        <w:rPr>
          <w:rStyle w:val="markedcontent"/>
          <w:sz w:val="28"/>
          <w:szCs w:val="28"/>
        </w:rPr>
        <w:t xml:space="preserve"> р</w:t>
      </w:r>
      <w:r w:rsidRPr="00645AAC">
        <w:rPr>
          <w:rStyle w:val="markedcontent"/>
          <w:sz w:val="28"/>
          <w:szCs w:val="28"/>
        </w:rPr>
        <w:t>азработку  и  реализацию  практик  наставничества  с  максимальным  охватом  всех необходимых  компонентов  системы  образования  на  федеральном,  региональном, муниципальном уровнях и уровне</w:t>
      </w:r>
      <w:r w:rsidR="0022268A" w:rsidRPr="00645AAC">
        <w:rPr>
          <w:rStyle w:val="markedcontent"/>
          <w:sz w:val="28"/>
          <w:szCs w:val="28"/>
        </w:rPr>
        <w:t xml:space="preserve"> Учреждения</w:t>
      </w:r>
      <w:r w:rsidRPr="00645AAC">
        <w:rPr>
          <w:rStyle w:val="markedcontent"/>
          <w:sz w:val="28"/>
          <w:szCs w:val="28"/>
        </w:rPr>
        <w:t xml:space="preserve">;                                                                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3)    принцип  легитимности  подразумевает  соответствие  деятельности  по  реализации  программы  наставничества  законодательству  Российской  Федерации, региональной нормативно-правовой базе;  </w:t>
      </w:r>
    </w:p>
    <w:p w:rsidR="00BD06B0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4)    принцип обеспечения суверенных прав личности предполагает приоритет </w:t>
      </w:r>
      <w:r w:rsidR="00883EEE" w:rsidRPr="00645AAC">
        <w:rPr>
          <w:rStyle w:val="markedcontent"/>
          <w:sz w:val="28"/>
          <w:szCs w:val="28"/>
        </w:rPr>
        <w:t>и</w:t>
      </w:r>
      <w:r w:rsidRPr="00645AAC">
        <w:rPr>
          <w:rStyle w:val="markedcontent"/>
          <w:sz w:val="28"/>
          <w:szCs w:val="28"/>
        </w:rPr>
        <w:t xml:space="preserve">нтересов     личности      и   личностного      развития     педагога     в   процессе     его профессионального         и    социального       развития,     честность     и    открытость  взаимоотношений, уважение к личности наставляемого и наставника; </w:t>
      </w:r>
    </w:p>
    <w:p w:rsidR="00BD06B0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5)    принцип  добровольности,  свободы  выбора,  учета  многофакторности в определении и совместной деятельности наставника и наставляемого;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6)    принцип          </w:t>
      </w:r>
      <w:proofErr w:type="spellStart"/>
      <w:r w:rsidRPr="00645AAC">
        <w:rPr>
          <w:rStyle w:val="markedcontent"/>
          <w:sz w:val="28"/>
          <w:szCs w:val="28"/>
        </w:rPr>
        <w:t>аксиологичности</w:t>
      </w:r>
      <w:proofErr w:type="spellEnd"/>
      <w:r w:rsidRPr="00645AAC">
        <w:rPr>
          <w:rStyle w:val="markedcontent"/>
          <w:sz w:val="28"/>
          <w:szCs w:val="28"/>
        </w:rPr>
        <w:t xml:space="preserve">           подразумевает          формирование у   наставляемого     и   наставника    ценностных      отношений      к  профессиональной</w:t>
      </w:r>
      <w:r w:rsidR="00883EEE" w:rsidRPr="00645AAC">
        <w:rPr>
          <w:rStyle w:val="markedcontent"/>
          <w:sz w:val="28"/>
          <w:szCs w:val="28"/>
        </w:rPr>
        <w:t xml:space="preserve">  </w:t>
      </w:r>
      <w:r w:rsidRPr="00645AAC">
        <w:rPr>
          <w:rStyle w:val="markedcontent"/>
          <w:sz w:val="28"/>
          <w:szCs w:val="28"/>
        </w:rPr>
        <w:t xml:space="preserve">деятельности,     уважения      к   личности,     государству      и   окружающей       среде,  общечеловеческим ценностям; </w:t>
      </w:r>
    </w:p>
    <w:p w:rsidR="006900BC" w:rsidRDefault="005A3B7A" w:rsidP="006900B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       7)    принцип      личной     ответственности         предполагает      ответственное  поведение  всех  субъектов  наставнической  деятельности  –    куратора,  наставника,  </w:t>
      </w: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наставляемого и пр. к внедрению практик наставничества, его результатам, выбору</w:t>
      </w:r>
      <w:r w:rsidR="00883EEE"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коммуникативных стратегий и механизмов наставничества; </w:t>
      </w:r>
    </w:p>
    <w:p w:rsidR="001517EB" w:rsidRPr="00645AAC" w:rsidRDefault="006900BC" w:rsidP="006900B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</w:t>
      </w:r>
      <w:r w:rsidR="005A3B7A" w:rsidRPr="00645AAC">
        <w:rPr>
          <w:rStyle w:val="markedcontent"/>
          <w:rFonts w:ascii="Times New Roman" w:hAnsi="Times New Roman" w:cs="Times New Roman"/>
          <w:sz w:val="28"/>
          <w:szCs w:val="28"/>
        </w:rPr>
        <w:t>8)    принцип индивидуализации и персонализации наставничества направлен на   сохр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анение     индивидуальных приоритетов в создании для</w:t>
      </w:r>
      <w:r w:rsidR="005A3B7A"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 наставляемого</w:t>
      </w:r>
      <w:r w:rsidR="00883EEE"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A3B7A"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индивидуальной траектории развития;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9)    принцип равенства       признает,  что  наставничество  реализуется  людьми,</w:t>
      </w:r>
      <w:r w:rsidR="00BD06B0" w:rsidRPr="00645AAC">
        <w:rPr>
          <w:rStyle w:val="markedcontent"/>
          <w:sz w:val="28"/>
          <w:szCs w:val="28"/>
        </w:rPr>
        <w:t xml:space="preserve"> </w:t>
      </w:r>
      <w:r w:rsidRPr="00645AAC">
        <w:rPr>
          <w:rStyle w:val="markedcontent"/>
          <w:sz w:val="28"/>
          <w:szCs w:val="28"/>
        </w:rPr>
        <w:t>имеющими равный социальный статус педагога с соответствующей системой прав,</w:t>
      </w:r>
      <w:r w:rsidR="00883EEE" w:rsidRPr="00645AAC">
        <w:rPr>
          <w:rStyle w:val="markedcontent"/>
          <w:sz w:val="28"/>
          <w:szCs w:val="28"/>
        </w:rPr>
        <w:t xml:space="preserve"> </w:t>
      </w:r>
      <w:r w:rsidRPr="00645AAC">
        <w:rPr>
          <w:rStyle w:val="markedcontent"/>
          <w:sz w:val="28"/>
          <w:szCs w:val="28"/>
        </w:rPr>
        <w:t xml:space="preserve">обязанностей,     ответственности, независимо     от   ролевой    позиции     в  системе  наставничества. </w:t>
      </w:r>
    </w:p>
    <w:p w:rsidR="001517EB" w:rsidRPr="00645AAC" w:rsidRDefault="001517EB" w:rsidP="00645AAC">
      <w:pPr>
        <w:pStyle w:val="a8"/>
        <w:jc w:val="both"/>
        <w:rPr>
          <w:rStyle w:val="markedcontent"/>
          <w:sz w:val="28"/>
          <w:szCs w:val="28"/>
        </w:rPr>
      </w:pP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1.4.  Участие     в  системе    наставничества      не   должно     наносить    ущерба образователь</w:t>
      </w:r>
      <w:r w:rsidR="00883EEE" w:rsidRPr="00645AAC">
        <w:rPr>
          <w:rStyle w:val="markedcontent"/>
          <w:sz w:val="28"/>
          <w:szCs w:val="28"/>
        </w:rPr>
        <w:t>ному процессу  Учреждения</w:t>
      </w:r>
      <w:r w:rsidRPr="00645AAC">
        <w:rPr>
          <w:rStyle w:val="markedcontent"/>
          <w:sz w:val="28"/>
          <w:szCs w:val="28"/>
        </w:rPr>
        <w:t>. Решение об   освобождении      наставника     и  наставляемого      от  выполнения      должностных</w:t>
      </w:r>
      <w:r w:rsidR="00883EEE" w:rsidRPr="00645AAC">
        <w:rPr>
          <w:rStyle w:val="markedcontent"/>
          <w:sz w:val="28"/>
          <w:szCs w:val="28"/>
        </w:rPr>
        <w:t xml:space="preserve"> </w:t>
      </w:r>
      <w:r w:rsidRPr="00645AAC">
        <w:rPr>
          <w:rStyle w:val="markedcontent"/>
          <w:sz w:val="28"/>
          <w:szCs w:val="28"/>
        </w:rPr>
        <w:t>обязанностей  для  участия  в  мероприятиях  плана  реализации  персонализированной программы наставничества принимает руководитель</w:t>
      </w:r>
      <w:r w:rsidR="00883EEE" w:rsidRPr="00645AAC">
        <w:rPr>
          <w:rStyle w:val="markedcontent"/>
          <w:sz w:val="28"/>
          <w:szCs w:val="28"/>
        </w:rPr>
        <w:t xml:space="preserve"> Учреждения</w:t>
      </w:r>
      <w:r w:rsidRPr="00645AAC">
        <w:rPr>
          <w:rStyle w:val="markedcontent"/>
          <w:sz w:val="28"/>
          <w:szCs w:val="28"/>
        </w:rPr>
        <w:t xml:space="preserve"> в исключител</w:t>
      </w:r>
      <w:r w:rsidR="006900BC">
        <w:rPr>
          <w:rStyle w:val="markedcontent"/>
          <w:sz w:val="28"/>
          <w:szCs w:val="28"/>
        </w:rPr>
        <w:t>ьных случаях при условии       обеспечения</w:t>
      </w:r>
      <w:r w:rsidRPr="00645AAC">
        <w:rPr>
          <w:rStyle w:val="markedcontent"/>
          <w:sz w:val="28"/>
          <w:szCs w:val="28"/>
        </w:rPr>
        <w:t xml:space="preserve">  непрерывности</w:t>
      </w:r>
      <w:r w:rsidR="00883EEE" w:rsidRPr="00645AAC">
        <w:rPr>
          <w:rStyle w:val="markedcontent"/>
          <w:sz w:val="28"/>
          <w:szCs w:val="28"/>
        </w:rPr>
        <w:t xml:space="preserve"> </w:t>
      </w:r>
      <w:r w:rsidRPr="00645AAC">
        <w:rPr>
          <w:rStyle w:val="markedcontent"/>
          <w:sz w:val="28"/>
          <w:szCs w:val="28"/>
        </w:rPr>
        <w:t xml:space="preserve">образовательного процесса в </w:t>
      </w:r>
      <w:r w:rsidR="00883EEE" w:rsidRPr="00645AAC">
        <w:rPr>
          <w:rStyle w:val="markedcontent"/>
          <w:sz w:val="28"/>
          <w:szCs w:val="28"/>
        </w:rPr>
        <w:t xml:space="preserve">Учреждении </w:t>
      </w:r>
      <w:r w:rsidRPr="00645AAC">
        <w:rPr>
          <w:rStyle w:val="markedcontent"/>
          <w:sz w:val="28"/>
          <w:szCs w:val="28"/>
        </w:rPr>
        <w:t xml:space="preserve">и замены их отсутствия. </w:t>
      </w:r>
    </w:p>
    <w:p w:rsidR="005A3B7A" w:rsidRPr="00645AAC" w:rsidRDefault="005A3B7A" w:rsidP="00645AA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A3B7A" w:rsidRPr="00645AAC" w:rsidRDefault="005A3B7A" w:rsidP="00645AAC">
      <w:pPr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45AAC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      2. Цель и задачи системы наставничества. Формы наставничества </w:t>
      </w:r>
    </w:p>
    <w:p w:rsidR="005A3B7A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2.1.   Цель     системы      наставничества       педагогических       работников  в  </w:t>
      </w:r>
      <w:r w:rsidR="007D3DE0" w:rsidRPr="00645AAC">
        <w:rPr>
          <w:rStyle w:val="markedcontent"/>
          <w:sz w:val="28"/>
          <w:szCs w:val="28"/>
        </w:rPr>
        <w:t xml:space="preserve">Учреждении </w:t>
      </w:r>
      <w:r w:rsidRPr="00645AAC">
        <w:rPr>
          <w:rStyle w:val="markedcontent"/>
          <w:sz w:val="28"/>
          <w:szCs w:val="28"/>
        </w:rPr>
        <w:t xml:space="preserve">–   реализация      комплекса     мер    по   созданию  эффективной        среды  наставничества в  </w:t>
      </w:r>
      <w:r w:rsidR="007D3DE0" w:rsidRPr="00645AAC">
        <w:rPr>
          <w:rStyle w:val="markedcontent"/>
          <w:sz w:val="28"/>
          <w:szCs w:val="28"/>
        </w:rPr>
        <w:t>Учреждении</w:t>
      </w:r>
      <w:r w:rsidR="006900BC">
        <w:rPr>
          <w:rStyle w:val="markedcontent"/>
          <w:sz w:val="28"/>
          <w:szCs w:val="28"/>
        </w:rPr>
        <w:t xml:space="preserve">, </w:t>
      </w:r>
      <w:r w:rsidRPr="00645AAC">
        <w:rPr>
          <w:rStyle w:val="markedcontent"/>
          <w:sz w:val="28"/>
          <w:szCs w:val="28"/>
        </w:rPr>
        <w:t xml:space="preserve">способствующей   непрерывному   профессиональному   росту   и   самоопределению,  личностному и социальному развитию педагогических работников, самореализации  и закреплению молодых/начинающих специалистов в педагогической профессии. </w:t>
      </w:r>
    </w:p>
    <w:p w:rsidR="00645AAC" w:rsidRPr="00645AAC" w:rsidRDefault="00645AAC" w:rsidP="00645AAC">
      <w:pPr>
        <w:pStyle w:val="a8"/>
        <w:jc w:val="both"/>
        <w:rPr>
          <w:rStyle w:val="markedcontent"/>
          <w:sz w:val="28"/>
          <w:szCs w:val="28"/>
        </w:rPr>
      </w:pPr>
    </w:p>
    <w:p w:rsidR="005A3B7A" w:rsidRPr="00645AAC" w:rsidRDefault="005A3B7A" w:rsidP="00645AA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       2.2. Задачи системы наставничества педагогических работников: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- содействовать  созданию  в  </w:t>
      </w:r>
      <w:r w:rsidR="00340AF6" w:rsidRPr="00645AAC">
        <w:rPr>
          <w:rStyle w:val="markedcontent"/>
          <w:sz w:val="28"/>
          <w:szCs w:val="28"/>
        </w:rPr>
        <w:t xml:space="preserve">Учреждении </w:t>
      </w:r>
      <w:r w:rsidR="006900BC">
        <w:rPr>
          <w:rStyle w:val="markedcontent"/>
          <w:sz w:val="28"/>
          <w:szCs w:val="28"/>
        </w:rPr>
        <w:t xml:space="preserve">психологически </w:t>
      </w:r>
      <w:r w:rsidRPr="00645AAC">
        <w:rPr>
          <w:rStyle w:val="markedcontent"/>
          <w:sz w:val="28"/>
          <w:szCs w:val="28"/>
        </w:rPr>
        <w:t xml:space="preserve">комфортной  образовательной  среды  наставничества,  способствующей  раскрытию  личностного,      профессионального,       творческого     потенциала      педагогов     путем проектирования их индивидуальной профессиональной траектории;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- оказывать  помощь  в  освоении  цифровой  информационно-коммуникативной среды,    эффективных      форматов     непрерывного      профессионального       развития    и  методической поддержки педагогических работников</w:t>
      </w:r>
      <w:r w:rsidR="00340AF6" w:rsidRPr="00645AAC">
        <w:rPr>
          <w:rStyle w:val="markedcontent"/>
          <w:sz w:val="28"/>
          <w:szCs w:val="28"/>
        </w:rPr>
        <w:t xml:space="preserve"> Учреждения</w:t>
      </w:r>
      <w:r w:rsidRPr="00645AAC">
        <w:rPr>
          <w:rStyle w:val="markedcontent"/>
          <w:sz w:val="28"/>
          <w:szCs w:val="28"/>
        </w:rPr>
        <w:t xml:space="preserve">,  региональных систем    научно-методического         сопровождения педагогических работников и управленческих кадров;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- содействовать участию в стратегических партнерских отношениях, развитию горизонтальных   связей   в   сфере   наставничества   на   школьном   и   внешкольном уровнях;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-  способствовать  развитию     профессиональных компетенций      педагогов  в   условиях   цифровой   образовательной   среды,   востребованности   использования современных      информационно-коммуникативных   </w:t>
      </w:r>
      <w:r w:rsidR="00340AF6" w:rsidRPr="00645AAC">
        <w:rPr>
          <w:rStyle w:val="markedcontent"/>
          <w:sz w:val="28"/>
          <w:szCs w:val="28"/>
        </w:rPr>
        <w:t>и</w:t>
      </w:r>
      <w:r w:rsidRPr="00645AAC">
        <w:rPr>
          <w:rStyle w:val="markedcontent"/>
          <w:sz w:val="28"/>
          <w:szCs w:val="28"/>
        </w:rPr>
        <w:t xml:space="preserve">  педагогических технологий  </w:t>
      </w:r>
      <w:r w:rsidRPr="00645AAC">
        <w:rPr>
          <w:rStyle w:val="markedcontent"/>
          <w:sz w:val="28"/>
          <w:szCs w:val="28"/>
        </w:rPr>
        <w:lastRenderedPageBreak/>
        <w:t xml:space="preserve">путем     внедрения      разнообразных,       в    том    числе     реверсивных,      сетевых  и дистанционных форм наставничества; </w:t>
      </w:r>
    </w:p>
    <w:p w:rsidR="006900BC" w:rsidRDefault="005A3B7A" w:rsidP="006900B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       -  </w:t>
      </w:r>
      <w:r w:rsidR="00763CAA">
        <w:rPr>
          <w:rStyle w:val="markedcontent"/>
          <w:rFonts w:ascii="Times New Roman" w:hAnsi="Times New Roman" w:cs="Times New Roman"/>
          <w:sz w:val="28"/>
          <w:szCs w:val="28"/>
        </w:rPr>
        <w:t xml:space="preserve"> содействовать  увеличению числа закрепившихся в </w:t>
      </w: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 профессии  педагогических кадров, в том числ</w:t>
      </w:r>
      <w:r w:rsidR="006900BC">
        <w:rPr>
          <w:rStyle w:val="markedcontent"/>
          <w:rFonts w:ascii="Times New Roman" w:hAnsi="Times New Roman" w:cs="Times New Roman"/>
          <w:sz w:val="28"/>
          <w:szCs w:val="28"/>
        </w:rPr>
        <w:t>е молодых/начинающих педагогов;</w:t>
      </w:r>
    </w:p>
    <w:p w:rsidR="005A3B7A" w:rsidRPr="00645AAC" w:rsidRDefault="005A3B7A" w:rsidP="006900BC">
      <w:pPr>
        <w:ind w:firstLine="426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>- оказывать помощь в профессиональной и должностной адаптации педагога,  в  отношении  которого  осуществляется  наставничество,  к  условиям  осуществления  педагогической деятел</w:t>
      </w:r>
      <w:r w:rsidR="00340AF6" w:rsidRPr="00645AAC">
        <w:rPr>
          <w:rStyle w:val="markedcontent"/>
          <w:rFonts w:ascii="Times New Roman" w:hAnsi="Times New Roman" w:cs="Times New Roman"/>
          <w:sz w:val="28"/>
          <w:szCs w:val="28"/>
        </w:rPr>
        <w:t>ьности в Учреждении,</w:t>
      </w:r>
      <w:r w:rsidR="00763CAA">
        <w:rPr>
          <w:rStyle w:val="markedcontent"/>
          <w:sz w:val="28"/>
          <w:szCs w:val="28"/>
        </w:rPr>
        <w:t xml:space="preserve"> </w:t>
      </w: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ознакомление  с  традициями  и  укладом  школьной  жизни,  а  также  в  преодолении  профессиональных трудностей, возникающих      при    выполнении должностных  </w:t>
      </w:r>
      <w:r w:rsidR="00340AF6" w:rsidRPr="00645AAC"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бязанностей;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- 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- ускорять   процесс   профессионального   стано</w:t>
      </w:r>
      <w:r w:rsidR="00340AF6" w:rsidRPr="00645AAC">
        <w:rPr>
          <w:rStyle w:val="markedcontent"/>
          <w:sz w:val="28"/>
          <w:szCs w:val="28"/>
        </w:rPr>
        <w:t>вления   и   развития   педагогов</w:t>
      </w:r>
      <w:r w:rsidRPr="00645AAC">
        <w:rPr>
          <w:rStyle w:val="markedcontent"/>
          <w:sz w:val="28"/>
          <w:szCs w:val="28"/>
        </w:rPr>
        <w:t xml:space="preserve">,  в  отношении  которых  осуществляется  наставничество,  развитие  их  способности  самостоятельно,       качественно       и     ответственно      выполнять       возложенные  функциональные обязанности в соответствии с замещаемой должностью;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-  содействовать в   выработке на</w:t>
      </w:r>
      <w:r w:rsidR="00763CAA">
        <w:rPr>
          <w:rStyle w:val="markedcontent"/>
          <w:sz w:val="28"/>
          <w:szCs w:val="28"/>
        </w:rPr>
        <w:t xml:space="preserve">выков  профессионального  </w:t>
      </w:r>
      <w:r w:rsidRPr="00645AAC">
        <w:rPr>
          <w:rStyle w:val="markedcontent"/>
          <w:sz w:val="28"/>
          <w:szCs w:val="28"/>
        </w:rPr>
        <w:t>поведения  педагогов, в отношении которых осуществляется наставничество, соответствующего  пр</w:t>
      </w:r>
      <w:r w:rsidR="00763CAA">
        <w:rPr>
          <w:rStyle w:val="markedcontent"/>
          <w:sz w:val="28"/>
          <w:szCs w:val="28"/>
        </w:rPr>
        <w:t xml:space="preserve">офессионально-этическим принципам, а  также </w:t>
      </w:r>
      <w:r w:rsidRPr="00645AAC">
        <w:rPr>
          <w:rStyle w:val="markedcontent"/>
          <w:sz w:val="28"/>
          <w:szCs w:val="28"/>
        </w:rPr>
        <w:t>требованиям, установленным</w:t>
      </w:r>
      <w:r w:rsidR="00340AF6" w:rsidRPr="00645AAC">
        <w:rPr>
          <w:rStyle w:val="markedcontent"/>
          <w:sz w:val="28"/>
          <w:szCs w:val="28"/>
        </w:rPr>
        <w:t xml:space="preserve"> </w:t>
      </w:r>
      <w:r w:rsidRPr="00645AAC">
        <w:rPr>
          <w:rStyle w:val="markedcontent"/>
          <w:sz w:val="28"/>
          <w:szCs w:val="28"/>
        </w:rPr>
        <w:t xml:space="preserve">законодательством; </w:t>
      </w:r>
    </w:p>
    <w:p w:rsidR="00837537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- знакомить педагогов, в отношении которых осуществляется наставничество,  с эффективными       формами     и   методами     индивидуальной  работы и   работы</w:t>
      </w:r>
      <w:r w:rsidR="00340AF6" w:rsidRPr="00645AAC">
        <w:rPr>
          <w:rStyle w:val="markedcontent"/>
          <w:sz w:val="28"/>
          <w:szCs w:val="28"/>
        </w:rPr>
        <w:t xml:space="preserve"> </w:t>
      </w:r>
      <w:r w:rsidRPr="00645AAC">
        <w:rPr>
          <w:rStyle w:val="markedcontent"/>
          <w:sz w:val="28"/>
          <w:szCs w:val="28"/>
        </w:rPr>
        <w:t>в   коллективе,    направленными       на   развитие    их   способности     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2.3.   В  </w:t>
      </w:r>
      <w:r w:rsidR="00340AF6" w:rsidRPr="00645AAC">
        <w:rPr>
          <w:rStyle w:val="markedcontent"/>
          <w:sz w:val="28"/>
          <w:szCs w:val="28"/>
        </w:rPr>
        <w:t>Учреждении</w:t>
      </w:r>
      <w:r w:rsidRPr="00645AAC">
        <w:rPr>
          <w:rStyle w:val="markedcontent"/>
          <w:sz w:val="28"/>
          <w:szCs w:val="28"/>
        </w:rPr>
        <w:t xml:space="preserve"> применяются   разнообразные   формы  наставничества («педагог – педагог», «руководитель образовательной организации – педагог»,  «работодатель  –     студент»,  Применение форм наставничества выбирается в зависимости от цели персонализированной   программы  наставничества  педагога, имеющихся профессиональных  затруднений,  запроса  наставляемого  и  имеющихся  кадровых  </w:t>
      </w:r>
      <w:r w:rsidR="00322078" w:rsidRPr="00645AAC">
        <w:rPr>
          <w:rStyle w:val="markedcontent"/>
          <w:sz w:val="28"/>
          <w:szCs w:val="28"/>
        </w:rPr>
        <w:t>р</w:t>
      </w:r>
      <w:r w:rsidRPr="00645AAC">
        <w:rPr>
          <w:rStyle w:val="markedcontent"/>
          <w:sz w:val="28"/>
          <w:szCs w:val="28"/>
        </w:rPr>
        <w:t xml:space="preserve">есурсов. Формы наставничества используются как в одном виде, так и в комплексе в зависимости от запланированных эффектов.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Виртуальное   (дистанционное)   наставничество</w:t>
      </w:r>
      <w:r w:rsidR="00645AAC">
        <w:rPr>
          <w:rStyle w:val="markedcontent"/>
          <w:sz w:val="28"/>
          <w:szCs w:val="28"/>
        </w:rPr>
        <w:t xml:space="preserve"> </w:t>
      </w:r>
      <w:r w:rsidRPr="00645AAC">
        <w:rPr>
          <w:rStyle w:val="markedcontent"/>
          <w:sz w:val="28"/>
          <w:szCs w:val="28"/>
        </w:rPr>
        <w:t>–  дистанционная   форма  организации наставничества с использованием информационно-коммуникационных  технологий,     таких    как   видеоконференции,        платформы       для   дистанционного</w:t>
      </w:r>
      <w:r w:rsidR="00837537" w:rsidRPr="00645AAC">
        <w:rPr>
          <w:rStyle w:val="markedcontent"/>
          <w:sz w:val="28"/>
          <w:szCs w:val="28"/>
        </w:rPr>
        <w:t xml:space="preserve"> </w:t>
      </w:r>
      <w:r w:rsidRPr="00645AAC">
        <w:rPr>
          <w:rStyle w:val="markedcontent"/>
          <w:sz w:val="28"/>
          <w:szCs w:val="28"/>
        </w:rPr>
        <w:t xml:space="preserve">обучения,  социальные  сети  и  онлайн-сообщества,  тематические  интернет-порталы и  др.  Обеспечивает  постоянное  профессиональное  и  творческое  общение,  обмен опытом      между      наставником       и    наставляемым,  позволяет     дистанционно  сформировать       пары    «наставник    –   наставляемый»,      привлечь     профессионалов  и  сформировать  банк  данных  наставников,  делает  наставничество  доступным  для  широкого круга лиц. </w:t>
      </w:r>
    </w:p>
    <w:p w:rsidR="005A3B7A" w:rsidRPr="00645AAC" w:rsidRDefault="005A3B7A" w:rsidP="00763CAA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       Наставничество в  группе  –  форма  наставничества,  когда  один  наставник  взаимодействует с группой наставляемых одновременно (от двух и более человек). Краткосрочное        или    целеполагающее         наставничество         –   наставник и  </w:t>
      </w: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наставляемый  встречаются  по  заранее  установленному  графику  для  постановки </w:t>
      </w:r>
      <w:r w:rsidR="00837537"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конкретных  целей,  ориентированных  на  определенные  краткосрочные  результаты.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Наставляемый   должен   приложить   определенные   усилия,   чтобы   проявить   себя в период между встречами и достичь поставленных целей. </w:t>
      </w:r>
    </w:p>
    <w:p w:rsidR="005A3B7A" w:rsidRPr="00645AAC" w:rsidRDefault="00763CAA" w:rsidP="00645AAC">
      <w:pPr>
        <w:pStyle w:val="a8"/>
        <w:jc w:val="both"/>
        <w:rPr>
          <w:rStyle w:val="markedcontent"/>
          <w:sz w:val="28"/>
          <w:szCs w:val="28"/>
        </w:rPr>
      </w:pPr>
      <w:r>
        <w:rPr>
          <w:rStyle w:val="markedcontent"/>
          <w:b/>
          <w:sz w:val="28"/>
          <w:szCs w:val="28"/>
        </w:rPr>
        <w:t>Реверсивное наставничество</w:t>
      </w:r>
      <w:r>
        <w:rPr>
          <w:rStyle w:val="markedcontent"/>
          <w:sz w:val="28"/>
          <w:szCs w:val="28"/>
        </w:rPr>
        <w:t xml:space="preserve"> – </w:t>
      </w:r>
      <w:r w:rsidR="005A3B7A" w:rsidRPr="00645AAC">
        <w:rPr>
          <w:rStyle w:val="markedcontent"/>
          <w:sz w:val="28"/>
          <w:szCs w:val="28"/>
        </w:rPr>
        <w:t xml:space="preserve">профессионал младшего возраста становится  наставником   опытного   работника   по   вопросам   новых   тенденций,  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5A3B7A" w:rsidRPr="00645AAC" w:rsidRDefault="00763CAA" w:rsidP="00645AAC">
      <w:pPr>
        <w:pStyle w:val="a8"/>
        <w:jc w:val="both"/>
        <w:rPr>
          <w:rStyle w:val="markedcontent"/>
          <w:sz w:val="28"/>
          <w:szCs w:val="28"/>
        </w:rPr>
      </w:pPr>
      <w:r>
        <w:rPr>
          <w:rStyle w:val="markedcontent"/>
          <w:b/>
          <w:sz w:val="28"/>
          <w:szCs w:val="28"/>
        </w:rPr>
        <w:t xml:space="preserve">Ситуационное </w:t>
      </w:r>
      <w:r w:rsidR="005A3B7A" w:rsidRPr="00645AAC">
        <w:rPr>
          <w:rStyle w:val="markedcontent"/>
          <w:b/>
          <w:sz w:val="28"/>
          <w:szCs w:val="28"/>
        </w:rPr>
        <w:t xml:space="preserve"> наставничество</w:t>
      </w:r>
      <w:r>
        <w:rPr>
          <w:rStyle w:val="markedcontent"/>
          <w:sz w:val="28"/>
          <w:szCs w:val="28"/>
        </w:rPr>
        <w:t xml:space="preserve"> – </w:t>
      </w:r>
      <w:r w:rsidR="005A3B7A" w:rsidRPr="00645AAC">
        <w:rPr>
          <w:rStyle w:val="markedcontent"/>
          <w:sz w:val="28"/>
          <w:szCs w:val="28"/>
        </w:rPr>
        <w:t>наставник     оказывает     помощь     или  консультацию всякий раз, когда наставляемый нуждается в них. Как правило, роль наставника  состоит  в  том,  чтобы  обеспечить  немедленное  реагирование  на  ту  или</w:t>
      </w:r>
      <w:r w:rsidR="00837537" w:rsidRPr="00645AAC">
        <w:rPr>
          <w:rStyle w:val="markedcontent"/>
          <w:sz w:val="28"/>
          <w:szCs w:val="28"/>
        </w:rPr>
        <w:t xml:space="preserve"> </w:t>
      </w:r>
      <w:r w:rsidR="005A3B7A" w:rsidRPr="00645AAC">
        <w:rPr>
          <w:rStyle w:val="markedcontent"/>
          <w:sz w:val="28"/>
          <w:szCs w:val="28"/>
        </w:rPr>
        <w:t xml:space="preserve">иную ситуацию, значимую для его подопечного. </w:t>
      </w:r>
    </w:p>
    <w:p w:rsidR="005A3B7A" w:rsidRPr="00645AAC" w:rsidRDefault="006900BC" w:rsidP="00645AAC">
      <w:pPr>
        <w:pStyle w:val="a8"/>
        <w:jc w:val="both"/>
        <w:rPr>
          <w:rStyle w:val="markedcontent"/>
          <w:sz w:val="28"/>
          <w:szCs w:val="28"/>
        </w:rPr>
      </w:pPr>
      <w:r>
        <w:rPr>
          <w:rStyle w:val="markedcontent"/>
          <w:b/>
          <w:sz w:val="28"/>
          <w:szCs w:val="28"/>
        </w:rPr>
        <w:t>Скоростное</w:t>
      </w:r>
      <w:r w:rsidR="005A3B7A" w:rsidRPr="00645AAC">
        <w:rPr>
          <w:rStyle w:val="markedcontent"/>
          <w:b/>
          <w:sz w:val="28"/>
          <w:szCs w:val="28"/>
        </w:rPr>
        <w:t xml:space="preserve">  наставничество</w:t>
      </w:r>
      <w:r w:rsidR="005A3B7A" w:rsidRPr="00645AAC">
        <w:rPr>
          <w:rStyle w:val="markedcontent"/>
          <w:sz w:val="28"/>
          <w:szCs w:val="28"/>
        </w:rPr>
        <w:t xml:space="preserve">  –   однократная      встреча     наставляемого  </w:t>
      </w:r>
      <w:r w:rsidR="00763CAA">
        <w:rPr>
          <w:rStyle w:val="markedcontent"/>
          <w:sz w:val="28"/>
          <w:szCs w:val="28"/>
        </w:rPr>
        <w:t xml:space="preserve">(наставляемых) с наставником более высокого </w:t>
      </w:r>
      <w:r w:rsidR="005A3B7A" w:rsidRPr="00645AAC">
        <w:rPr>
          <w:rStyle w:val="markedcontent"/>
          <w:sz w:val="28"/>
          <w:szCs w:val="28"/>
        </w:rPr>
        <w:t>уровня  (профессионалом/компетентным   лицом)   с   целью   построения   взаимоотношений  с  другими  работниками,  объединенными  общими  проблемами  и  интересами  или</w:t>
      </w:r>
      <w:r w:rsidR="00837537" w:rsidRPr="00645AAC">
        <w:rPr>
          <w:rStyle w:val="markedcontent"/>
          <w:sz w:val="28"/>
          <w:szCs w:val="28"/>
        </w:rPr>
        <w:t xml:space="preserve"> </w:t>
      </w:r>
      <w:r w:rsidR="005A3B7A" w:rsidRPr="00645AAC">
        <w:rPr>
          <w:rStyle w:val="markedcontent"/>
          <w:sz w:val="28"/>
          <w:szCs w:val="28"/>
        </w:rPr>
        <w:t xml:space="preserve">обменом  опытом.  Такие  встречи  помогают  формулировать  и  устанавливать  цели индивидуального  развития  и  карьерного  роста  на  основе  информации,  </w:t>
      </w:r>
      <w:proofErr w:type="spellStart"/>
      <w:r w:rsidR="005A3B7A" w:rsidRPr="00645AAC">
        <w:rPr>
          <w:rStyle w:val="markedcontent"/>
          <w:sz w:val="28"/>
          <w:szCs w:val="28"/>
        </w:rPr>
        <w:t>полученнойиз</w:t>
      </w:r>
      <w:proofErr w:type="spellEnd"/>
      <w:r w:rsidR="005A3B7A" w:rsidRPr="00645AAC">
        <w:rPr>
          <w:rStyle w:val="markedcontent"/>
          <w:sz w:val="28"/>
          <w:szCs w:val="28"/>
        </w:rPr>
        <w:t xml:space="preserve">  авторитетных  источников,  обменяться  мнениями  и  личным  опытом,  а  также наладить отношения «наставник – наставляемый» («равный – равному»).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b/>
          <w:sz w:val="28"/>
          <w:szCs w:val="28"/>
        </w:rPr>
        <w:t>Тра</w:t>
      </w:r>
      <w:r w:rsidR="00645AAC">
        <w:rPr>
          <w:rStyle w:val="markedcontent"/>
          <w:b/>
          <w:sz w:val="28"/>
          <w:szCs w:val="28"/>
        </w:rPr>
        <w:t>диционная  форма  наставничества</w:t>
      </w:r>
      <w:r w:rsidR="00763CAA">
        <w:rPr>
          <w:rStyle w:val="markedcontent"/>
          <w:sz w:val="28"/>
          <w:szCs w:val="28"/>
        </w:rPr>
        <w:t xml:space="preserve">   («один-на-один»)  – </w:t>
      </w:r>
      <w:r w:rsidRPr="00645AAC">
        <w:rPr>
          <w:rStyle w:val="markedcontent"/>
          <w:sz w:val="28"/>
          <w:szCs w:val="28"/>
        </w:rPr>
        <w:t xml:space="preserve"> взаимодействие  между   более   опытным   и   начинающим   работником   в   течение   определенного 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Форма наставничества «учитель – учитель»  –  способ реализации целевой  модели  наставничества  через  организацию  взаимодействия  наставнической  пары</w:t>
      </w:r>
      <w:r w:rsidR="00763CAA">
        <w:rPr>
          <w:rStyle w:val="markedcontent"/>
          <w:sz w:val="28"/>
          <w:szCs w:val="28"/>
        </w:rPr>
        <w:t xml:space="preserve"> «учитель-профессионал – </w:t>
      </w:r>
      <w:r w:rsidRPr="00645AAC">
        <w:rPr>
          <w:rStyle w:val="markedcontent"/>
          <w:sz w:val="28"/>
          <w:szCs w:val="28"/>
        </w:rPr>
        <w:t xml:space="preserve">учитель,  вовлеченный  в  различные  формы  поддержки  и сопровождения».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Форма  наставничества  «руководитель </w:t>
      </w:r>
      <w:r w:rsidR="00837537" w:rsidRPr="00645AAC">
        <w:rPr>
          <w:rStyle w:val="markedcontent"/>
          <w:sz w:val="28"/>
          <w:szCs w:val="28"/>
        </w:rPr>
        <w:t>Учреждения</w:t>
      </w:r>
      <w:r w:rsidRPr="00645AAC">
        <w:rPr>
          <w:rStyle w:val="markedcontent"/>
          <w:sz w:val="28"/>
          <w:szCs w:val="28"/>
        </w:rPr>
        <w:t xml:space="preserve"> – учитель»   способ  реализации  целевой  модели  наставничества  через  организацию  взаим</w:t>
      </w:r>
      <w:r w:rsidR="00763CAA">
        <w:rPr>
          <w:rStyle w:val="markedcontent"/>
          <w:sz w:val="28"/>
          <w:szCs w:val="28"/>
        </w:rPr>
        <w:t xml:space="preserve">одействия  наставнической пары </w:t>
      </w:r>
      <w:r w:rsidRPr="00645AAC">
        <w:rPr>
          <w:rStyle w:val="markedcontent"/>
          <w:sz w:val="28"/>
          <w:szCs w:val="28"/>
        </w:rPr>
        <w:t xml:space="preserve">«руководитель </w:t>
      </w:r>
      <w:r w:rsidR="00837537" w:rsidRPr="00645AAC">
        <w:rPr>
          <w:rStyle w:val="markedcontent"/>
          <w:sz w:val="28"/>
          <w:szCs w:val="28"/>
        </w:rPr>
        <w:t>Учреждения</w:t>
      </w:r>
      <w:r w:rsidR="00763CAA">
        <w:rPr>
          <w:rStyle w:val="markedcontent"/>
          <w:sz w:val="28"/>
          <w:szCs w:val="28"/>
        </w:rPr>
        <w:t xml:space="preserve"> – учитель»</w:t>
      </w:r>
      <w:r w:rsidR="00821CDC" w:rsidRPr="00645AAC">
        <w:rPr>
          <w:rStyle w:val="markedcontent"/>
          <w:sz w:val="28"/>
          <w:szCs w:val="28"/>
        </w:rPr>
        <w:t>,</w:t>
      </w:r>
      <w:r w:rsidRPr="00645AAC">
        <w:rPr>
          <w:rStyle w:val="markedcontent"/>
          <w:sz w:val="28"/>
          <w:szCs w:val="28"/>
        </w:rPr>
        <w:t xml:space="preserve">                                        </w:t>
      </w:r>
      <w:r w:rsidR="00763CAA">
        <w:rPr>
          <w:rStyle w:val="markedcontent"/>
          <w:sz w:val="28"/>
          <w:szCs w:val="28"/>
        </w:rPr>
        <w:t xml:space="preserve">         </w:t>
      </w:r>
      <w:r w:rsidR="00821CDC" w:rsidRPr="00645AAC">
        <w:rPr>
          <w:rStyle w:val="markedcontent"/>
          <w:sz w:val="28"/>
          <w:szCs w:val="28"/>
        </w:rPr>
        <w:t>нацеленная</w:t>
      </w:r>
      <w:r w:rsidR="00763CAA">
        <w:rPr>
          <w:rStyle w:val="markedcontent"/>
          <w:sz w:val="28"/>
          <w:szCs w:val="28"/>
        </w:rPr>
        <w:t xml:space="preserve">  на </w:t>
      </w:r>
      <w:r w:rsidRPr="00645AAC">
        <w:rPr>
          <w:rStyle w:val="markedcontent"/>
          <w:sz w:val="28"/>
          <w:szCs w:val="28"/>
        </w:rPr>
        <w:t xml:space="preserve"> совершенствов</w:t>
      </w:r>
      <w:r w:rsidR="00763CAA">
        <w:rPr>
          <w:rStyle w:val="markedcontent"/>
          <w:sz w:val="28"/>
          <w:szCs w:val="28"/>
        </w:rPr>
        <w:t>ание  образовательного</w:t>
      </w:r>
      <w:r w:rsidRPr="00645AAC">
        <w:rPr>
          <w:rStyle w:val="markedcontent"/>
          <w:sz w:val="28"/>
          <w:szCs w:val="28"/>
        </w:rPr>
        <w:t xml:space="preserve">   процесса</w:t>
      </w:r>
      <w:r w:rsidR="00821CDC" w:rsidRPr="00645AAC">
        <w:rPr>
          <w:rStyle w:val="markedcontent"/>
          <w:sz w:val="28"/>
          <w:szCs w:val="28"/>
        </w:rPr>
        <w:t>.</w:t>
      </w:r>
      <w:r w:rsidRPr="00645AAC">
        <w:rPr>
          <w:rStyle w:val="markedcontent"/>
          <w:sz w:val="28"/>
          <w:szCs w:val="28"/>
        </w:rPr>
        <w:t xml:space="preserve">  </w:t>
      </w:r>
    </w:p>
    <w:p w:rsidR="006900BC" w:rsidRDefault="006900BC" w:rsidP="00645AA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A3B7A" w:rsidRPr="00763CAA" w:rsidRDefault="005A3B7A" w:rsidP="00645AAC">
      <w:pPr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       </w:t>
      </w:r>
      <w:r w:rsidRPr="00763CAA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3. Организация системы наставничества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3.1.  Наставничество организуется   на   основании     приказа    руководителя </w:t>
      </w:r>
      <w:r w:rsidR="00821CDC" w:rsidRPr="00645AAC">
        <w:rPr>
          <w:rStyle w:val="markedcontent"/>
          <w:sz w:val="28"/>
          <w:szCs w:val="28"/>
        </w:rPr>
        <w:t xml:space="preserve"> Учреждения </w:t>
      </w:r>
      <w:r w:rsidRPr="00645AAC">
        <w:rPr>
          <w:rStyle w:val="markedcontent"/>
          <w:sz w:val="28"/>
          <w:szCs w:val="28"/>
        </w:rPr>
        <w:t>«Об утверждении   положения   о    системе наставничества педагогических работников в</w:t>
      </w:r>
      <w:r w:rsidR="00FC2A3C" w:rsidRPr="00645AAC">
        <w:rPr>
          <w:rStyle w:val="markedcontent"/>
          <w:sz w:val="28"/>
          <w:szCs w:val="28"/>
        </w:rPr>
        <w:t xml:space="preserve"> Учреждении</w:t>
      </w:r>
      <w:r w:rsidRPr="00645AAC">
        <w:rPr>
          <w:rStyle w:val="markedcontent"/>
          <w:sz w:val="28"/>
          <w:szCs w:val="28"/>
        </w:rPr>
        <w:t xml:space="preserve">».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3.2.  Педагогический  работник  назначается  наставником  с  его  письменного согласия приказом руководителя</w:t>
      </w:r>
      <w:r w:rsidR="00763CAA">
        <w:rPr>
          <w:rStyle w:val="markedcontent"/>
          <w:sz w:val="28"/>
          <w:szCs w:val="28"/>
        </w:rPr>
        <w:t xml:space="preserve"> Учреждения</w:t>
      </w:r>
      <w:r w:rsidRPr="00645AAC">
        <w:rPr>
          <w:rStyle w:val="markedcontent"/>
          <w:sz w:val="28"/>
          <w:szCs w:val="28"/>
        </w:rPr>
        <w:t xml:space="preserve">.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3.3. Руководитель</w:t>
      </w:r>
      <w:r w:rsidR="00FC2A3C" w:rsidRPr="00645AAC">
        <w:rPr>
          <w:sz w:val="28"/>
          <w:szCs w:val="28"/>
        </w:rPr>
        <w:t xml:space="preserve"> </w:t>
      </w:r>
      <w:r w:rsidR="00FC2A3C" w:rsidRPr="00645AAC">
        <w:rPr>
          <w:rStyle w:val="markedcontent"/>
          <w:sz w:val="28"/>
          <w:szCs w:val="28"/>
        </w:rPr>
        <w:t>Учреждения:</w:t>
      </w:r>
      <w:r w:rsidRPr="00645AAC">
        <w:rPr>
          <w:rStyle w:val="markedcontent"/>
          <w:sz w:val="28"/>
          <w:szCs w:val="28"/>
        </w:rPr>
        <w:t xml:space="preserve"> </w:t>
      </w:r>
    </w:p>
    <w:p w:rsidR="00763CAA" w:rsidRDefault="005A3B7A" w:rsidP="00763CAA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       -  осуществляет  общее  руководство  и  координацию  внедрения  (применения)  системы       (целевой      модели)      наставничества        педагогических работников  </w:t>
      </w:r>
      <w:r w:rsidR="00821CDC" w:rsidRPr="00645AAC">
        <w:rPr>
          <w:rStyle w:val="markedcontent"/>
          <w:rFonts w:ascii="Times New Roman" w:hAnsi="Times New Roman" w:cs="Times New Roman"/>
          <w:sz w:val="28"/>
          <w:szCs w:val="28"/>
        </w:rPr>
        <w:t>в Учреждении;</w:t>
      </w:r>
    </w:p>
    <w:p w:rsidR="005A3B7A" w:rsidRPr="00645AAC" w:rsidRDefault="005A3B7A" w:rsidP="00763CAA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       - утверждает  куратора  реализации  программ  наставничества,  способствует  отбору наставников и наставляемых, а также утверждает их;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- утверждает Дорожную карту (план мероприятий) по реализации Положения  о   системе  </w:t>
      </w:r>
      <w:r w:rsidR="00821CDC" w:rsidRPr="00645AAC">
        <w:rPr>
          <w:rStyle w:val="markedcontent"/>
          <w:sz w:val="28"/>
          <w:szCs w:val="28"/>
        </w:rPr>
        <w:t>н</w:t>
      </w:r>
      <w:r w:rsidRPr="00645AAC">
        <w:rPr>
          <w:rStyle w:val="markedcontent"/>
          <w:sz w:val="28"/>
          <w:szCs w:val="28"/>
        </w:rPr>
        <w:t xml:space="preserve">аставничества  педагогических  работников   в  </w:t>
      </w:r>
      <w:r w:rsidR="00821CDC" w:rsidRPr="00645AAC">
        <w:rPr>
          <w:rStyle w:val="markedcontent"/>
          <w:sz w:val="28"/>
          <w:szCs w:val="28"/>
        </w:rPr>
        <w:t>Учреждении</w:t>
      </w:r>
      <w:r w:rsidRPr="00645AAC">
        <w:rPr>
          <w:rStyle w:val="markedcontent"/>
          <w:sz w:val="28"/>
          <w:szCs w:val="28"/>
        </w:rPr>
        <w:t xml:space="preserve"> 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-  издает  приказ(ы)  о  закреплении  наставнических  пар/групп  с  письменного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согласия   их   участников   на   возложение   на   них   дополнительных   обязанностей,  связанных с наставнической деятельностью;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- способствует  созданию  сетевого  взаимодействия  в  сфере  наставничества,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>осуществляет       контакты      с    различными  учреждениями     и    организациями  по    проблемам       наставничества       (заключение      договоров      о   сотрудничестве,  о  социальном      партнерстве,     проведение     координационных        совещаний,     участие  в  конференциях,  форумах,  вебинарах,  семинарах  п</w:t>
      </w:r>
      <w:r w:rsidR="00821CDC" w:rsidRPr="00645AAC">
        <w:rPr>
          <w:rStyle w:val="markedcontent"/>
          <w:sz w:val="28"/>
          <w:szCs w:val="28"/>
        </w:rPr>
        <w:t>о  проблемам  наставничества)</w:t>
      </w:r>
    </w:p>
    <w:p w:rsidR="005A3B7A" w:rsidRPr="00645AAC" w:rsidRDefault="005A3B7A" w:rsidP="00645AA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       -   способствует      организации      условий      для    непрерывного       повышения</w:t>
      </w:r>
      <w:r w:rsidR="00821CDC"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профессионального  мастерства  педагогических   работников,      аккумулирования и распространения лучших практик наставничества педагогических работников. </w:t>
      </w:r>
    </w:p>
    <w:p w:rsidR="005A3B7A" w:rsidRPr="00645AAC" w:rsidRDefault="005A3B7A" w:rsidP="00645AA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       3.4. Куратор реализации программ наставничества: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-   назначается     руководителем   </w:t>
      </w:r>
      <w:r w:rsidR="00821CDC" w:rsidRPr="00645AAC">
        <w:rPr>
          <w:rStyle w:val="markedcontent"/>
          <w:sz w:val="28"/>
          <w:szCs w:val="28"/>
        </w:rPr>
        <w:t>Учреждения</w:t>
      </w:r>
      <w:r w:rsidRPr="00645AAC">
        <w:rPr>
          <w:rStyle w:val="markedcontent"/>
          <w:sz w:val="28"/>
          <w:szCs w:val="28"/>
        </w:rPr>
        <w:t xml:space="preserve">    из    числа  заместителей руководителя;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- своевременно  (не  менее  одного  раза  в  год)  актуализирует  информацию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о   наличии     в  образовательной       организации      педагогов,    которых     необходимо включить в наставническую деятельность в качестве наставляемых; </w:t>
      </w:r>
    </w:p>
    <w:p w:rsidR="00821CDC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-  разрабатывает     Дорожную       карту   (план    мероприятий)     по   реализации  Положения о системе наставничества педагогических работников в</w:t>
      </w:r>
    </w:p>
    <w:p w:rsidR="005A3B7A" w:rsidRPr="00645AAC" w:rsidRDefault="00821CDC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>Учреждении</w:t>
      </w:r>
      <w:r w:rsidR="005A3B7A" w:rsidRPr="00645AAC">
        <w:rPr>
          <w:rStyle w:val="markedcontent"/>
          <w:sz w:val="28"/>
          <w:szCs w:val="28"/>
        </w:rPr>
        <w:t xml:space="preserve">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-    осуществляет  координацию   деятельности    по     наставничеству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с  ответственными      и   неформальными       представителями      региональной      системы  наставничества, с сетевыми педагогическими сообществами;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-  организует  повышение  уровня  профессионального  мастерства  наставников, в  том  числе  на  </w:t>
      </w:r>
      <w:proofErr w:type="spellStart"/>
      <w:r w:rsidRPr="00645AAC">
        <w:rPr>
          <w:rStyle w:val="markedcontent"/>
          <w:sz w:val="28"/>
          <w:szCs w:val="28"/>
        </w:rPr>
        <w:t>стажировочных</w:t>
      </w:r>
      <w:proofErr w:type="spellEnd"/>
      <w:r w:rsidRPr="00645AAC">
        <w:rPr>
          <w:rStyle w:val="markedcontent"/>
          <w:sz w:val="28"/>
          <w:szCs w:val="28"/>
        </w:rPr>
        <w:t xml:space="preserve">  площадках  и  в  базовых  школах  с  привлечением наставников из других образовательных организаций;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- курирует процесс разработки и реализации  персонализированных программ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наставничества;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-  организует    совместно     с  руководителем</w:t>
      </w:r>
      <w:r w:rsidR="00FC2A3C" w:rsidRPr="00645AAC">
        <w:rPr>
          <w:rStyle w:val="markedcontent"/>
          <w:sz w:val="28"/>
          <w:szCs w:val="28"/>
        </w:rPr>
        <w:t xml:space="preserve">     Учреждения </w:t>
      </w:r>
      <w:r w:rsidRPr="00645AAC">
        <w:rPr>
          <w:rStyle w:val="markedcontent"/>
          <w:sz w:val="28"/>
          <w:szCs w:val="28"/>
        </w:rPr>
        <w:t xml:space="preserve"> мониторинг      реализации     системы     наставничества     педагогических      работников </w:t>
      </w:r>
      <w:r w:rsidR="009F2286" w:rsidRPr="00645AAC">
        <w:rPr>
          <w:rStyle w:val="markedcontent"/>
          <w:sz w:val="28"/>
          <w:szCs w:val="28"/>
        </w:rPr>
        <w:t>в Учреждении</w:t>
      </w:r>
      <w:r w:rsidRPr="00645AAC">
        <w:rPr>
          <w:rStyle w:val="markedcontent"/>
          <w:sz w:val="28"/>
          <w:szCs w:val="28"/>
        </w:rPr>
        <w:t xml:space="preserve">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- осуществляет  мониторинг  эффективности  и  результативности  реализации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системы  наставничества  в   </w:t>
      </w:r>
      <w:r w:rsidR="009F2286" w:rsidRPr="00645AAC">
        <w:rPr>
          <w:rStyle w:val="markedcontent"/>
          <w:sz w:val="28"/>
          <w:szCs w:val="28"/>
        </w:rPr>
        <w:t>Учреждении</w:t>
      </w:r>
      <w:r w:rsidRPr="00645AAC">
        <w:rPr>
          <w:rStyle w:val="markedcontent"/>
          <w:sz w:val="28"/>
          <w:szCs w:val="28"/>
        </w:rPr>
        <w:t xml:space="preserve">,  оценку  вовлеченности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>педагогов    в   различные     формы     наставничества     и   повышения      квалификации  педагогических       работников,      формирует       итоговый       аналитический  отчет о  реализации</w:t>
      </w:r>
      <w:r w:rsidR="009F2286" w:rsidRPr="00645AAC">
        <w:rPr>
          <w:rStyle w:val="markedcontent"/>
          <w:sz w:val="28"/>
          <w:szCs w:val="28"/>
        </w:rPr>
        <w:t xml:space="preserve"> </w:t>
      </w:r>
      <w:r w:rsidRPr="00645AAC">
        <w:rPr>
          <w:rStyle w:val="markedcontent"/>
          <w:sz w:val="28"/>
          <w:szCs w:val="28"/>
        </w:rPr>
        <w:t>системы  наставничества,  реализации  персонализированных  программ  наставнич</w:t>
      </w:r>
      <w:r w:rsidR="009F2286" w:rsidRPr="00645AAC">
        <w:rPr>
          <w:rStyle w:val="markedcontent"/>
          <w:sz w:val="28"/>
          <w:szCs w:val="28"/>
        </w:rPr>
        <w:t>ества педагогических работников.</w:t>
      </w:r>
      <w:r w:rsidRPr="00645AAC">
        <w:rPr>
          <w:rStyle w:val="markedcontent"/>
          <w:sz w:val="28"/>
          <w:szCs w:val="28"/>
        </w:rPr>
        <w:t xml:space="preserve"> </w:t>
      </w:r>
    </w:p>
    <w:p w:rsidR="005A3B7A" w:rsidRPr="00645AAC" w:rsidRDefault="005A3B7A" w:rsidP="00645AA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</w:p>
    <w:p w:rsidR="005A3B7A" w:rsidRPr="00763CAA" w:rsidRDefault="005A3B7A" w:rsidP="00645AAC">
      <w:pPr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763CAA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      4. Права и обязанности наставника  </w:t>
      </w:r>
    </w:p>
    <w:p w:rsidR="005A3B7A" w:rsidRPr="00645AAC" w:rsidRDefault="005A3B7A" w:rsidP="00645AA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       4.1. Права наставника: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- привлекать  для  оказания  помощи  наставляемому  других  педагогических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работников образовательной организации с их согласия;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-  знакомиться     в  установленном    порядке    с  материалами      личного    дела  наставляемого  или  получать  другую  информацию  о  лице,  в  отношении  которого</w:t>
      </w:r>
      <w:r w:rsidR="009C1B8A" w:rsidRPr="00645AAC">
        <w:rPr>
          <w:rStyle w:val="markedcontent"/>
          <w:sz w:val="28"/>
          <w:szCs w:val="28"/>
        </w:rPr>
        <w:t xml:space="preserve"> </w:t>
      </w:r>
      <w:r w:rsidRPr="00645AAC">
        <w:rPr>
          <w:rStyle w:val="markedcontent"/>
          <w:sz w:val="28"/>
          <w:szCs w:val="28"/>
        </w:rPr>
        <w:t xml:space="preserve">осуществляется наставничество;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- обращаться   с   заявлением   к   куратору   и   руководителю   </w:t>
      </w:r>
      <w:r w:rsidR="00660A42" w:rsidRPr="00645AAC">
        <w:rPr>
          <w:rStyle w:val="markedcontent"/>
          <w:sz w:val="28"/>
          <w:szCs w:val="28"/>
        </w:rPr>
        <w:t>Учреждения</w:t>
      </w:r>
      <w:r w:rsidRPr="00645AAC">
        <w:rPr>
          <w:rStyle w:val="markedcontent"/>
          <w:sz w:val="28"/>
          <w:szCs w:val="28"/>
        </w:rPr>
        <w:t xml:space="preserve">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с просьбой о сложении с него обязанностей наставника; </w:t>
      </w:r>
    </w:p>
    <w:p w:rsidR="00660A42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- осуществлять   мониторинг   деятельности   наставляемого   в   форме   личной  проверки выполнения заданий.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</w:t>
      </w:r>
    </w:p>
    <w:p w:rsidR="005A3B7A" w:rsidRPr="00645AAC" w:rsidRDefault="005A3B7A" w:rsidP="00645AA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       4.2. Обязанности наставника: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-  руководствоваться  требованиями  законодательства  Российской  Федерации,  региональными  и  локальными  нормативными  правовыми  актами  </w:t>
      </w:r>
    </w:p>
    <w:p w:rsidR="005A3B7A" w:rsidRPr="00645AAC" w:rsidRDefault="009C1B8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Учреждения </w:t>
      </w:r>
      <w:r w:rsidR="005A3B7A" w:rsidRPr="00645AAC">
        <w:rPr>
          <w:rStyle w:val="markedcontent"/>
          <w:sz w:val="28"/>
          <w:szCs w:val="28"/>
        </w:rPr>
        <w:t xml:space="preserve"> при осуществлении наставнической деятельности; </w:t>
      </w:r>
    </w:p>
    <w:p w:rsidR="009C1B8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- находиться   во   взаимодействии   со   всеми   структурами  </w:t>
      </w:r>
      <w:r w:rsidR="009C1B8A" w:rsidRPr="00645AAC">
        <w:rPr>
          <w:rStyle w:val="markedcontent"/>
          <w:sz w:val="28"/>
          <w:szCs w:val="28"/>
        </w:rPr>
        <w:t>Учреждения,</w:t>
      </w:r>
      <w:r w:rsidRPr="00645AAC">
        <w:rPr>
          <w:rStyle w:val="markedcontent"/>
          <w:sz w:val="28"/>
          <w:szCs w:val="28"/>
        </w:rPr>
        <w:t xml:space="preserve">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осуществляющими   работу   с    наставляемым по    программе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>наставничества  (предметные  кафедры,  психологиче</w:t>
      </w:r>
      <w:r w:rsidR="009C1B8A" w:rsidRPr="00645AAC">
        <w:rPr>
          <w:rStyle w:val="markedcontent"/>
          <w:sz w:val="28"/>
          <w:szCs w:val="28"/>
        </w:rPr>
        <w:t xml:space="preserve">ские  службы,  </w:t>
      </w:r>
      <w:r w:rsidRPr="00645AAC">
        <w:rPr>
          <w:rStyle w:val="markedcontent"/>
          <w:sz w:val="28"/>
          <w:szCs w:val="28"/>
        </w:rPr>
        <w:t>учителя, методичес</w:t>
      </w:r>
      <w:r w:rsidR="009C1B8A" w:rsidRPr="00645AAC">
        <w:rPr>
          <w:rStyle w:val="markedcontent"/>
          <w:sz w:val="28"/>
          <w:szCs w:val="28"/>
        </w:rPr>
        <w:t>кий (педагогический) совет</w:t>
      </w:r>
      <w:r w:rsidRPr="00645AAC">
        <w:rPr>
          <w:rStyle w:val="markedcontent"/>
          <w:sz w:val="28"/>
          <w:szCs w:val="28"/>
        </w:rPr>
        <w:t xml:space="preserve">);                                                                                  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-  осуществлять   включение        молодого/начинающего    специалиста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в  общественную жизнь  коллектива, содействовать расширению </w:t>
      </w:r>
      <w:r w:rsidR="009A165C" w:rsidRPr="00645AAC">
        <w:rPr>
          <w:rStyle w:val="markedcontent"/>
          <w:sz w:val="28"/>
          <w:szCs w:val="28"/>
        </w:rPr>
        <w:t>о</w:t>
      </w:r>
      <w:r w:rsidRPr="00645AAC">
        <w:rPr>
          <w:rStyle w:val="markedcontent"/>
          <w:sz w:val="28"/>
          <w:szCs w:val="28"/>
        </w:rPr>
        <w:t xml:space="preserve">бщекультурного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и профессионального кругозора, в т.ч. и на личном примере;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-   создавать    условия    для   созидания     и   научного     поиска,   творчества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в педагогическом процессе через привлечение к инновационной деятельности;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-    содействовать     укреплению       и    повышению       уровня     престижности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преподавательской       деятельности,     организуя     участие    в   мероприятиях      для  молодых/начинающих педагогов различных уровней (профессиональные конкурсы,  конференции, форумы);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-   участвовать     в  обсуждении      вопросов,    связанных     с   педагогической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деятельностью      наставляемого,    вносить    предложения      о   его  поощрении      или  применении мер дисциплинарного воздействия;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-  рекомендовать  участие  наставляемого  в  профессиональных  региональных  </w:t>
      </w:r>
    </w:p>
    <w:p w:rsidR="005A3B7A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и  федеральных  конкурсах,  оказывать  всестороннюю  поддержку  и  методическое сопровождение. </w:t>
      </w:r>
    </w:p>
    <w:p w:rsidR="00763CAA" w:rsidRPr="00645AAC" w:rsidRDefault="00763CAA" w:rsidP="00645AAC">
      <w:pPr>
        <w:pStyle w:val="a8"/>
        <w:jc w:val="both"/>
        <w:rPr>
          <w:rStyle w:val="markedcontent"/>
          <w:sz w:val="28"/>
          <w:szCs w:val="28"/>
        </w:rPr>
      </w:pPr>
    </w:p>
    <w:p w:rsidR="005A3B7A" w:rsidRPr="00763CAA" w:rsidRDefault="005A3B7A" w:rsidP="00645AAC">
      <w:pPr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763CAA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      5. Права и обязанности наставляемого </w:t>
      </w:r>
    </w:p>
    <w:p w:rsidR="005A3B7A" w:rsidRPr="00645AAC" w:rsidRDefault="005A3B7A" w:rsidP="00645AA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       5.1. Права наставляемого: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- систематически повышать свой профессиональный уровень;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- участвовать в составлении персонализированной программы наставничества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педагогических работников;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-   обращаться     к   наставнику     за   помощью       по   вопросам,     связанным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с должностными обязанностями, профессиональной деятельностью;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-    вносить     на    рассмотрение      предложения       по    совершенствованию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lastRenderedPageBreak/>
        <w:t xml:space="preserve">персонализированных        программ      наставничества      педагогических      работников </w:t>
      </w:r>
      <w:r w:rsidR="00F46E26" w:rsidRPr="00645AAC">
        <w:rPr>
          <w:rStyle w:val="markedcontent"/>
          <w:sz w:val="28"/>
          <w:szCs w:val="28"/>
        </w:rPr>
        <w:t>Учреждения</w:t>
      </w:r>
      <w:r w:rsidRPr="00645AAC">
        <w:rPr>
          <w:rStyle w:val="markedcontent"/>
          <w:sz w:val="28"/>
          <w:szCs w:val="28"/>
        </w:rPr>
        <w:t xml:space="preserve">; </w:t>
      </w:r>
    </w:p>
    <w:p w:rsidR="005A3B7A" w:rsidRPr="00645AAC" w:rsidRDefault="005A3B7A" w:rsidP="00645AA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      -  обращаться   к   куратору   и   руководителю  </w:t>
      </w:r>
      <w:r w:rsidR="00F46E26"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Учреждения </w:t>
      </w: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с ходатайством о замене наставника. </w:t>
      </w:r>
    </w:p>
    <w:p w:rsidR="005A3B7A" w:rsidRPr="00645AAC" w:rsidRDefault="005A3B7A" w:rsidP="00645AA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       5.2. Обязанности наставляемого: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-   изучать    Федеральный      закон    от   29   декабря    2012    г.  №    273-ФЗ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«Об  образовании  в  Российской  Федерации»,  иные  федеральные,  региональные,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>муниципальные       и   локальные     нормативные       правовые    акты,    регулирующие  образовательную        деятельность,      деятельность       в    сфере     наставничества</w:t>
      </w:r>
      <w:r w:rsidR="00F46E26" w:rsidRPr="00645AAC">
        <w:rPr>
          <w:rStyle w:val="markedcontent"/>
          <w:sz w:val="28"/>
          <w:szCs w:val="28"/>
        </w:rPr>
        <w:t xml:space="preserve"> п</w:t>
      </w:r>
      <w:r w:rsidRPr="00645AAC">
        <w:rPr>
          <w:rStyle w:val="markedcontent"/>
          <w:sz w:val="28"/>
          <w:szCs w:val="28"/>
        </w:rPr>
        <w:t xml:space="preserve">едагогических работников;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-   реализовывать      мероприятия     плана    персонализированной        программы наставничества в установленные сроки;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-  соблюдать   правила   внутреннего   трудового   распорядка  </w:t>
      </w:r>
      <w:r w:rsidR="00F46E26" w:rsidRPr="00645AAC">
        <w:rPr>
          <w:rStyle w:val="markedcontent"/>
          <w:sz w:val="28"/>
          <w:szCs w:val="28"/>
        </w:rPr>
        <w:t>Учреждения</w:t>
      </w:r>
      <w:r w:rsidRPr="00645AAC">
        <w:rPr>
          <w:rStyle w:val="markedcontent"/>
          <w:sz w:val="28"/>
          <w:szCs w:val="28"/>
        </w:rPr>
        <w:t xml:space="preserve">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-  знать  обязанности,  предусмотренные  должностной  инструкцией,  основные  направления  профессиональной  деятельности,  полномочия  и  организацию  работы  в</w:t>
      </w:r>
      <w:r w:rsidR="00F46E26" w:rsidRPr="00645AAC">
        <w:rPr>
          <w:sz w:val="28"/>
          <w:szCs w:val="28"/>
        </w:rPr>
        <w:t xml:space="preserve"> </w:t>
      </w:r>
      <w:r w:rsidR="00F46E26" w:rsidRPr="00645AAC">
        <w:rPr>
          <w:rStyle w:val="markedcontent"/>
          <w:sz w:val="28"/>
          <w:szCs w:val="28"/>
        </w:rPr>
        <w:t>Учреждении</w:t>
      </w:r>
      <w:r w:rsidRPr="00645AAC">
        <w:rPr>
          <w:rStyle w:val="markedcontent"/>
          <w:sz w:val="28"/>
          <w:szCs w:val="28"/>
        </w:rPr>
        <w:t xml:space="preserve">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-   выполнять      указания    и   рекомендации      наставника     по    исполнению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должностных, профессиональных обязанностей;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-   совершенствовать       профессиональные       навыки,    практические      приемы  и способы качественного исполнения должностных обязанностей;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- устранять  совместно  с  наставником  допущенные  ошибки  и  выявленные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затруднения;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- проявлять  дисциплинированность,  организованность  и  культуру  в  работе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и учебе;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- учиться   у   наставника   передовым,   инновационным   методам   и   формам  </w:t>
      </w:r>
    </w:p>
    <w:p w:rsidR="005A3B7A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работы, правильно строить свои взаимоотношения с ним. </w:t>
      </w:r>
    </w:p>
    <w:p w:rsidR="00763CAA" w:rsidRPr="00645AAC" w:rsidRDefault="00763CAA" w:rsidP="00645AAC">
      <w:pPr>
        <w:pStyle w:val="a8"/>
        <w:jc w:val="both"/>
        <w:rPr>
          <w:rStyle w:val="markedcontent"/>
          <w:sz w:val="28"/>
          <w:szCs w:val="28"/>
        </w:rPr>
      </w:pPr>
    </w:p>
    <w:p w:rsidR="005A3B7A" w:rsidRPr="00763CAA" w:rsidRDefault="005A3B7A" w:rsidP="00645AAC">
      <w:pPr>
        <w:pStyle w:val="a8"/>
        <w:jc w:val="both"/>
        <w:rPr>
          <w:rStyle w:val="markedcontent"/>
          <w:b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</w:t>
      </w:r>
      <w:r w:rsidRPr="00763CAA">
        <w:rPr>
          <w:rStyle w:val="markedcontent"/>
          <w:b/>
          <w:sz w:val="28"/>
          <w:szCs w:val="28"/>
        </w:rPr>
        <w:t xml:space="preserve">6.   Процесс   формирования   пар   и   групп   наставников   и   педагогов,   в  </w:t>
      </w:r>
    </w:p>
    <w:p w:rsidR="005A3B7A" w:rsidRDefault="005A3B7A" w:rsidP="00645AAC">
      <w:pPr>
        <w:pStyle w:val="a8"/>
        <w:jc w:val="both"/>
        <w:rPr>
          <w:rStyle w:val="markedcontent"/>
          <w:b/>
          <w:sz w:val="28"/>
          <w:szCs w:val="28"/>
        </w:rPr>
      </w:pPr>
      <w:r w:rsidRPr="00763CAA">
        <w:rPr>
          <w:rStyle w:val="markedcontent"/>
          <w:b/>
          <w:sz w:val="28"/>
          <w:szCs w:val="28"/>
        </w:rPr>
        <w:t xml:space="preserve">отношении которых осуществляется наставничество </w:t>
      </w:r>
    </w:p>
    <w:p w:rsidR="00763CAA" w:rsidRPr="00763CAA" w:rsidRDefault="00763CAA" w:rsidP="00645AAC">
      <w:pPr>
        <w:pStyle w:val="a8"/>
        <w:jc w:val="both"/>
        <w:rPr>
          <w:rStyle w:val="markedcontent"/>
          <w:b/>
          <w:sz w:val="28"/>
          <w:szCs w:val="28"/>
        </w:rPr>
      </w:pP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6.1.  Формирование  наставнических  пар  (групп)  осуществляется  по  основным критериям: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-  профессиональный       профиль     или    личный     (</w:t>
      </w:r>
      <w:proofErr w:type="spellStart"/>
      <w:r w:rsidRPr="00645AAC">
        <w:rPr>
          <w:rStyle w:val="markedcontent"/>
          <w:sz w:val="28"/>
          <w:szCs w:val="28"/>
        </w:rPr>
        <w:t>компетентностный</w:t>
      </w:r>
      <w:proofErr w:type="spellEnd"/>
      <w:r w:rsidRPr="00645AAC">
        <w:rPr>
          <w:rStyle w:val="markedcontent"/>
          <w:sz w:val="28"/>
          <w:szCs w:val="28"/>
        </w:rPr>
        <w:t xml:space="preserve">)       опыт наставника должны соответствовать запросам наставляемого или наставляемых;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- у   наставнической   пары   (группы)   должен   сложиться   взаимный   интерес и  симпатия,  позволяющие  в  будущем  эффективно  взаимодействовать  в  рамках программы наставничества.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6.2. Сформированные на добровольной основе с непосредственным  участием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куратора,    наставников     и  педагогов,    в   отношении     которых     осуществляется  </w:t>
      </w:r>
    </w:p>
    <w:p w:rsidR="005A3B7A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наставничество,        пары/группы        утверждаются         приказом       руководителя </w:t>
      </w:r>
      <w:r w:rsidR="00D11293" w:rsidRPr="00645AAC">
        <w:rPr>
          <w:rStyle w:val="markedcontent"/>
          <w:sz w:val="28"/>
          <w:szCs w:val="28"/>
        </w:rPr>
        <w:t>Учреждения</w:t>
      </w:r>
      <w:r w:rsidRPr="00645AAC">
        <w:rPr>
          <w:rStyle w:val="markedcontent"/>
          <w:sz w:val="28"/>
          <w:szCs w:val="28"/>
        </w:rPr>
        <w:t xml:space="preserve">.  </w:t>
      </w:r>
    </w:p>
    <w:p w:rsidR="00763CAA" w:rsidRPr="00645AAC" w:rsidRDefault="00763CAA" w:rsidP="00645AAC">
      <w:pPr>
        <w:pStyle w:val="a8"/>
        <w:jc w:val="both"/>
        <w:rPr>
          <w:rStyle w:val="markedcontent"/>
          <w:sz w:val="28"/>
          <w:szCs w:val="28"/>
        </w:rPr>
      </w:pPr>
    </w:p>
    <w:p w:rsidR="005A3B7A" w:rsidRPr="00763CAA" w:rsidRDefault="005A3B7A" w:rsidP="00645AAC">
      <w:pPr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763CAA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      7.    Завершение персонализированной программы наставничества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7.1. Завершение персонализированной программы наставничества происходит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в случае: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lastRenderedPageBreak/>
        <w:t xml:space="preserve">       -   завершения      плана    мероприятий       персонализированной        программы  наставничества в полном объеме;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-  по  инициативе  наставника  или  наставляемого  и/или  обоюдному  решению  (по уважительным обстоятельствам);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>-   по    инициативе       куратора     (в    случае     недолжного      исполнения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>персонализированной  программы  наставничества  в  силу  различных  обстоятельств</w:t>
      </w:r>
      <w:r w:rsidR="00D11293" w:rsidRPr="00645AAC">
        <w:rPr>
          <w:rStyle w:val="markedcontent"/>
          <w:sz w:val="28"/>
          <w:szCs w:val="28"/>
        </w:rPr>
        <w:t xml:space="preserve"> </w:t>
      </w:r>
      <w:r w:rsidRPr="00645AAC">
        <w:rPr>
          <w:rStyle w:val="markedcontent"/>
          <w:sz w:val="28"/>
          <w:szCs w:val="28"/>
        </w:rPr>
        <w:t>со стороны наставника и/или наставляемого – форс-мажора).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7.2.  Изменение      сроков     реализации     персонализированной        программы</w:t>
      </w:r>
      <w:r w:rsidR="00A13BE9" w:rsidRPr="00645AAC">
        <w:rPr>
          <w:rStyle w:val="markedcontent"/>
          <w:sz w:val="28"/>
          <w:szCs w:val="28"/>
        </w:rPr>
        <w:t xml:space="preserve"> </w:t>
      </w:r>
      <w:r w:rsidRPr="00645AAC">
        <w:rPr>
          <w:rStyle w:val="markedcontent"/>
          <w:sz w:val="28"/>
          <w:szCs w:val="28"/>
        </w:rPr>
        <w:t xml:space="preserve">наставничества педагогических работников.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По обоюдному согласию наставника и наставляемого/наставляемых педагогов  </w:t>
      </w:r>
    </w:p>
    <w:p w:rsidR="005A3B7A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возможно      продление      срока    реализации      персонализированной        программы  наставничества  или  корректировка  ее  содержания  (например,  плана  мероприятий,  формы наставничества). </w:t>
      </w:r>
    </w:p>
    <w:p w:rsidR="00763CAA" w:rsidRPr="00645AAC" w:rsidRDefault="00763CAA" w:rsidP="00645AAC">
      <w:pPr>
        <w:pStyle w:val="a8"/>
        <w:jc w:val="both"/>
        <w:rPr>
          <w:rStyle w:val="markedcontent"/>
          <w:sz w:val="28"/>
          <w:szCs w:val="28"/>
        </w:rPr>
      </w:pPr>
    </w:p>
    <w:p w:rsidR="005A3B7A" w:rsidRDefault="005A3B7A" w:rsidP="00645AAC">
      <w:pPr>
        <w:pStyle w:val="a8"/>
        <w:jc w:val="both"/>
        <w:rPr>
          <w:rStyle w:val="markedcontent"/>
          <w:b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</w:t>
      </w:r>
      <w:r w:rsidRPr="00763CAA">
        <w:rPr>
          <w:rStyle w:val="markedcontent"/>
          <w:b/>
          <w:sz w:val="28"/>
          <w:szCs w:val="28"/>
        </w:rPr>
        <w:t>8.  Условия   публикации  результатов  персонализированной  программы</w:t>
      </w:r>
      <w:r w:rsidR="00763CAA">
        <w:rPr>
          <w:rStyle w:val="markedcontent"/>
          <w:b/>
          <w:sz w:val="28"/>
          <w:szCs w:val="28"/>
        </w:rPr>
        <w:t xml:space="preserve"> </w:t>
      </w:r>
      <w:r w:rsidRPr="00763CAA">
        <w:rPr>
          <w:rStyle w:val="markedcontent"/>
          <w:b/>
          <w:sz w:val="28"/>
          <w:szCs w:val="28"/>
        </w:rPr>
        <w:t xml:space="preserve">наставничества   </w:t>
      </w:r>
      <w:r w:rsidR="00A13BE9" w:rsidRPr="00763CAA">
        <w:rPr>
          <w:rStyle w:val="markedcontent"/>
          <w:b/>
          <w:sz w:val="28"/>
          <w:szCs w:val="28"/>
        </w:rPr>
        <w:t>п</w:t>
      </w:r>
      <w:r w:rsidRPr="00763CAA">
        <w:rPr>
          <w:rStyle w:val="markedcontent"/>
          <w:b/>
          <w:sz w:val="28"/>
          <w:szCs w:val="28"/>
        </w:rPr>
        <w:t xml:space="preserve">едагогических  работников   </w:t>
      </w:r>
      <w:r w:rsidR="00A13BE9" w:rsidRPr="00763CAA">
        <w:rPr>
          <w:rStyle w:val="markedcontent"/>
          <w:b/>
          <w:sz w:val="28"/>
          <w:szCs w:val="28"/>
        </w:rPr>
        <w:t>на   сайте   Учреждения</w:t>
      </w:r>
      <w:r w:rsidRPr="00763CAA">
        <w:rPr>
          <w:rStyle w:val="markedcontent"/>
          <w:b/>
          <w:sz w:val="28"/>
          <w:szCs w:val="28"/>
        </w:rPr>
        <w:t xml:space="preserve"> </w:t>
      </w:r>
    </w:p>
    <w:p w:rsidR="00763CAA" w:rsidRPr="00763CAA" w:rsidRDefault="00763CAA" w:rsidP="00645AAC">
      <w:pPr>
        <w:pStyle w:val="a8"/>
        <w:jc w:val="both"/>
        <w:rPr>
          <w:rStyle w:val="markedcontent"/>
          <w:b/>
          <w:sz w:val="28"/>
          <w:szCs w:val="28"/>
        </w:rPr>
      </w:pPr>
    </w:p>
    <w:p w:rsidR="005A3B7A" w:rsidRPr="00645AAC" w:rsidRDefault="005A3B7A" w:rsidP="00645AA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       8.1.  Для   размещения      информации      о   реализации    персонализированной программы     наставничества   педагогических   работников   на   официальном   сайте  </w:t>
      </w:r>
      <w:r w:rsidR="00A13BE9"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Учреждения </w:t>
      </w: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создается специальный раздел (рубрика).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На   сайте   размещаются      сведения    о  реализуемых   персонализированных                                                                                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>программах      наставничества       педагогических      работников,      базы    наставников</w:t>
      </w:r>
      <w:r w:rsidR="00A13BE9" w:rsidRPr="00645AAC">
        <w:rPr>
          <w:rStyle w:val="markedcontent"/>
          <w:sz w:val="28"/>
          <w:szCs w:val="28"/>
        </w:rPr>
        <w:t xml:space="preserve"> </w:t>
      </w:r>
      <w:r w:rsidRPr="00645AAC">
        <w:rPr>
          <w:rStyle w:val="markedcontent"/>
          <w:sz w:val="28"/>
          <w:szCs w:val="28"/>
        </w:rPr>
        <w:t xml:space="preserve">и  наставляемых,  лучшие  кейсы  персонализированных  программ  наставничества  педагогических  работников,  федеральная,  региональная  и  локальная  нормативно- правовая  база  в  сфере  наставничества  педагогических  работников,  методические  </w:t>
      </w:r>
    </w:p>
    <w:p w:rsidR="005A3B7A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рекомендации,      новости    и   анонсы     мероприятий      и   программ     наставничества педагогических работников в образовательной организации и др. </w:t>
      </w:r>
    </w:p>
    <w:p w:rsidR="00763CAA" w:rsidRPr="00645AAC" w:rsidRDefault="00763CAA" w:rsidP="00645AAC">
      <w:pPr>
        <w:pStyle w:val="a8"/>
        <w:jc w:val="both"/>
        <w:rPr>
          <w:rStyle w:val="markedcontent"/>
          <w:sz w:val="28"/>
          <w:szCs w:val="28"/>
        </w:rPr>
      </w:pP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8.2.     Результаты       персонализированных           программ        наставничества  педагогических   работников   в  </w:t>
      </w:r>
      <w:r w:rsidR="00A13BE9" w:rsidRPr="00645AAC">
        <w:rPr>
          <w:rStyle w:val="markedcontent"/>
          <w:sz w:val="28"/>
          <w:szCs w:val="28"/>
        </w:rPr>
        <w:t xml:space="preserve">Учреждении </w:t>
      </w:r>
      <w:r w:rsidRPr="00645AAC">
        <w:rPr>
          <w:rStyle w:val="markedcontent"/>
          <w:sz w:val="28"/>
          <w:szCs w:val="28"/>
        </w:rPr>
        <w:t xml:space="preserve"> публикуются   после  </w:t>
      </w:r>
    </w:p>
    <w:p w:rsidR="005A3B7A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их завершения. </w:t>
      </w:r>
    </w:p>
    <w:p w:rsidR="00763CAA" w:rsidRPr="00645AAC" w:rsidRDefault="00763CAA" w:rsidP="00645AAC">
      <w:pPr>
        <w:pStyle w:val="a8"/>
        <w:jc w:val="both"/>
        <w:rPr>
          <w:rStyle w:val="markedcontent"/>
          <w:sz w:val="28"/>
          <w:szCs w:val="28"/>
        </w:rPr>
      </w:pPr>
    </w:p>
    <w:p w:rsidR="005A3B7A" w:rsidRPr="00763CAA" w:rsidRDefault="005A3B7A" w:rsidP="00645AAC">
      <w:pPr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763CAA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      9. Заключительные положения </w:t>
      </w:r>
    </w:p>
    <w:p w:rsidR="005A3B7A" w:rsidRPr="00645AAC" w:rsidRDefault="005A3B7A" w:rsidP="00645AA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       9.1.  Настоящее      Положение      вступает    в   силу   с   момента     утверждения  руководителем </w:t>
      </w:r>
      <w:r w:rsidR="00A13BE9"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Учреждения </w:t>
      </w: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и действует бессрочно.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       9.2.  В  настоящее  Положение  могут  быть  внесены  изменения  и  дополнения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в  соответствии  с  вновь  принятыми  законодательными  и  иными  нормативными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актами  Российской  Федерации  и  вновь  принятыми  локальными  нормативными  </w:t>
      </w:r>
    </w:p>
    <w:p w:rsidR="005A3B7A" w:rsidRPr="00645AAC" w:rsidRDefault="005A3B7A" w:rsidP="00645AAC">
      <w:pPr>
        <w:pStyle w:val="a8"/>
        <w:jc w:val="both"/>
        <w:rPr>
          <w:rStyle w:val="markedcontent"/>
          <w:sz w:val="28"/>
          <w:szCs w:val="28"/>
        </w:rPr>
      </w:pPr>
      <w:r w:rsidRPr="00645AAC">
        <w:rPr>
          <w:rStyle w:val="markedcontent"/>
          <w:sz w:val="28"/>
          <w:szCs w:val="28"/>
        </w:rPr>
        <w:t xml:space="preserve">актами образовательной организации. </w:t>
      </w:r>
    </w:p>
    <w:p w:rsidR="00E70CC9" w:rsidRPr="00645AAC" w:rsidRDefault="00E70CC9" w:rsidP="00645AAC">
      <w:pPr>
        <w:jc w:val="both"/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1E24BD" w:rsidRPr="00645AAC" w:rsidRDefault="00E70CC9" w:rsidP="00763CAA">
      <w:pPr>
        <w:jc w:val="center"/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 w:rsidRPr="00645AAC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Ф</w:t>
      </w:r>
      <w:r w:rsidR="001E24BD" w:rsidRPr="00645AAC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орма «Учитель – учитель». Структурное представление этапов</w:t>
      </w:r>
    </w:p>
    <w:tbl>
      <w:tblPr>
        <w:tblStyle w:val="a7"/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268"/>
        <w:gridCol w:w="2126"/>
        <w:gridCol w:w="1984"/>
        <w:gridCol w:w="1985"/>
      </w:tblGrid>
      <w:tr w:rsidR="001E24BD" w:rsidRPr="00645AAC" w:rsidTr="00763CAA">
        <w:tc>
          <w:tcPr>
            <w:tcW w:w="3120" w:type="dxa"/>
          </w:tcPr>
          <w:p w:rsidR="001E24BD" w:rsidRPr="006900BC" w:rsidRDefault="001E24BD" w:rsidP="00645AAC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900B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Отбор</w:t>
            </w:r>
            <w:r w:rsidRPr="006900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00B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наставников</w:t>
            </w:r>
          </w:p>
        </w:tc>
        <w:tc>
          <w:tcPr>
            <w:tcW w:w="2268" w:type="dxa"/>
          </w:tcPr>
          <w:p w:rsidR="001E24BD" w:rsidRPr="006900BC" w:rsidRDefault="001E24BD" w:rsidP="00645AAC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900B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Обучение</w:t>
            </w:r>
            <w:r w:rsidRPr="006900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00B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наставников</w:t>
            </w:r>
          </w:p>
        </w:tc>
        <w:tc>
          <w:tcPr>
            <w:tcW w:w="2126" w:type="dxa"/>
          </w:tcPr>
          <w:p w:rsidR="001E24BD" w:rsidRPr="006900BC" w:rsidRDefault="001E24BD" w:rsidP="00645AAC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900B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</w:t>
            </w:r>
            <w:r w:rsidRPr="006900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00B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пар «наставник</w:t>
            </w:r>
            <w:r w:rsidRPr="006900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00B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–</w:t>
            </w:r>
            <w:r w:rsidRPr="006900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00B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наставляемый»</w:t>
            </w:r>
            <w:r w:rsidRPr="006900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00B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4" w:type="dxa"/>
          </w:tcPr>
          <w:p w:rsidR="001E24BD" w:rsidRPr="006900BC" w:rsidRDefault="006E43C3" w:rsidP="00645AAC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900B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Мотивация</w:t>
            </w:r>
            <w:r w:rsidRPr="006900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00B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наставников</w:t>
            </w:r>
          </w:p>
        </w:tc>
        <w:tc>
          <w:tcPr>
            <w:tcW w:w="1985" w:type="dxa"/>
          </w:tcPr>
          <w:p w:rsidR="001E24BD" w:rsidRPr="006900BC" w:rsidRDefault="00A073AE" w:rsidP="00645AAC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900B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Процедура</w:t>
            </w:r>
            <w:r w:rsidRPr="006900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00B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завершения</w:t>
            </w:r>
            <w:r w:rsidRPr="006900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00B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</w:p>
        </w:tc>
      </w:tr>
      <w:tr w:rsidR="001E24BD" w:rsidRPr="00645AAC" w:rsidTr="00763CAA">
        <w:tc>
          <w:tcPr>
            <w:tcW w:w="3120" w:type="dxa"/>
          </w:tcPr>
          <w:p w:rsidR="001E24BD" w:rsidRPr="00645AAC" w:rsidRDefault="001E24BD" w:rsidP="00645AAC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Выбор из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числа самых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опытных и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активных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педагогов.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может быть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проведено на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открытом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педагогическ</w:t>
            </w:r>
            <w:proofErr w:type="spellEnd"/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ом совете,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должно быть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добровольным.</w:t>
            </w:r>
          </w:p>
        </w:tc>
        <w:tc>
          <w:tcPr>
            <w:tcW w:w="2268" w:type="dxa"/>
          </w:tcPr>
          <w:p w:rsidR="001E24BD" w:rsidRPr="00645AAC" w:rsidRDefault="001E24BD" w:rsidP="00645AAC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куратором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программы в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организации,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если в этом есть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необходимость.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Куратор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показывает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возможные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форматы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 молодым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педагогом,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обсуждает с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наставником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сроки,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регламент и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планируемые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результаты.</w:t>
            </w:r>
          </w:p>
        </w:tc>
        <w:tc>
          <w:tcPr>
            <w:tcW w:w="2126" w:type="dxa"/>
          </w:tcPr>
          <w:p w:rsidR="001E24BD" w:rsidRPr="00645AAC" w:rsidRDefault="006E43C3" w:rsidP="00645AAC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Пара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закрепляется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после личной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встречи и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обсуждения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обоюдных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запросов/</w:t>
            </w:r>
            <w:proofErr w:type="spellStart"/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возмож</w:t>
            </w:r>
            <w:proofErr w:type="spellEnd"/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ностей</w:t>
            </w:r>
            <w:proofErr w:type="spellEnd"/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E24BD" w:rsidRPr="00645AAC" w:rsidRDefault="006E43C3" w:rsidP="00645AAC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Закрепленный и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уважаемый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статус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наставника.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Лидерство в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педагогическом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сообществе.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здоровой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атмосферы в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педагогическом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коллективе,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способствующей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повышению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воспитательных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результатов в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школе.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Возможность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тиражирования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авторского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наставнического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опыта и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практики.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квалификации на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партнерских </w:t>
            </w:r>
          </w:p>
          <w:p w:rsidR="006E43C3" w:rsidRPr="00645AAC" w:rsidRDefault="006E43C3" w:rsidP="00645AAC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площадках.</w:t>
            </w:r>
          </w:p>
        </w:tc>
        <w:tc>
          <w:tcPr>
            <w:tcW w:w="1985" w:type="dxa"/>
          </w:tcPr>
          <w:p w:rsidR="001E24BD" w:rsidRPr="00645AAC" w:rsidRDefault="00A073AE" w:rsidP="00645AAC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конкретных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взаимодействия.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Тестирование и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проверка (серия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открытых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уроков)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молодого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специалиста на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навыков/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успешную 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адаптацию.</w:t>
            </w:r>
          </w:p>
          <w:p w:rsidR="00A073AE" w:rsidRPr="00645AAC" w:rsidRDefault="00A073AE" w:rsidP="00645AAC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A073AE" w:rsidRPr="00645AAC" w:rsidRDefault="00A073AE" w:rsidP="00645AAC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Взаимная оценка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наставника и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наставляемого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Pr="00645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AA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анкетирования.</w:t>
            </w:r>
          </w:p>
        </w:tc>
      </w:tr>
    </w:tbl>
    <w:p w:rsidR="000F7C9B" w:rsidRPr="00645AAC" w:rsidRDefault="000F7C9B" w:rsidP="00645AA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F7C9B" w:rsidRPr="00645AAC" w:rsidRDefault="000F7C9B" w:rsidP="00645AA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Принято на педагогическом совете. </w:t>
      </w:r>
    </w:p>
    <w:p w:rsidR="002531C4" w:rsidRPr="00645AAC" w:rsidRDefault="000F7C9B" w:rsidP="00645AA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 Протокол № 6</w:t>
      </w:r>
      <w:r w:rsidR="0026541F"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 от 11</w:t>
      </w:r>
      <w:r w:rsidR="00CE4F73" w:rsidRPr="00645AAC">
        <w:rPr>
          <w:rStyle w:val="markedcontent"/>
          <w:rFonts w:ascii="Times New Roman" w:hAnsi="Times New Roman" w:cs="Times New Roman"/>
          <w:sz w:val="28"/>
          <w:szCs w:val="28"/>
        </w:rPr>
        <w:t>.03.2022</w:t>
      </w:r>
      <w:r w:rsidRPr="00645AA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26541F" w:rsidRPr="00645AAC">
        <w:rPr>
          <w:rStyle w:val="markedcontent"/>
          <w:rFonts w:ascii="Times New Roman" w:hAnsi="Times New Roman" w:cs="Times New Roman"/>
          <w:sz w:val="28"/>
          <w:szCs w:val="28"/>
        </w:rPr>
        <w:t>г.</w:t>
      </w:r>
    </w:p>
    <w:sectPr w:rsidR="002531C4" w:rsidRPr="00645AAC" w:rsidSect="00645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33" w:rsidRDefault="00833033" w:rsidP="00017113">
      <w:pPr>
        <w:spacing w:after="0" w:line="240" w:lineRule="auto"/>
      </w:pPr>
      <w:r>
        <w:separator/>
      </w:r>
    </w:p>
  </w:endnote>
  <w:endnote w:type="continuationSeparator" w:id="0">
    <w:p w:rsidR="00833033" w:rsidRDefault="00833033" w:rsidP="0001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33" w:rsidRDefault="00833033" w:rsidP="00017113">
      <w:pPr>
        <w:spacing w:after="0" w:line="240" w:lineRule="auto"/>
      </w:pPr>
      <w:r>
        <w:separator/>
      </w:r>
    </w:p>
  </w:footnote>
  <w:footnote w:type="continuationSeparator" w:id="0">
    <w:p w:rsidR="00833033" w:rsidRDefault="00833033" w:rsidP="00017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7FA"/>
    <w:multiLevelType w:val="multilevel"/>
    <w:tmpl w:val="6A0244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C031391"/>
    <w:multiLevelType w:val="hybridMultilevel"/>
    <w:tmpl w:val="9FD8BC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3A4042"/>
    <w:multiLevelType w:val="hybridMultilevel"/>
    <w:tmpl w:val="E96C55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6223A"/>
    <w:multiLevelType w:val="hybridMultilevel"/>
    <w:tmpl w:val="65689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A4935"/>
    <w:multiLevelType w:val="multilevel"/>
    <w:tmpl w:val="50343F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6651CC5"/>
    <w:multiLevelType w:val="hybridMultilevel"/>
    <w:tmpl w:val="73B6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F1D68"/>
    <w:multiLevelType w:val="multilevel"/>
    <w:tmpl w:val="BAD053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79"/>
    <w:rsid w:val="00017113"/>
    <w:rsid w:val="00047196"/>
    <w:rsid w:val="0007623C"/>
    <w:rsid w:val="000F7C9B"/>
    <w:rsid w:val="001351E6"/>
    <w:rsid w:val="001517EB"/>
    <w:rsid w:val="00170579"/>
    <w:rsid w:val="001E24BD"/>
    <w:rsid w:val="001E68D3"/>
    <w:rsid w:val="0022268A"/>
    <w:rsid w:val="00247BAB"/>
    <w:rsid w:val="002531C4"/>
    <w:rsid w:val="00255E0D"/>
    <w:rsid w:val="00257110"/>
    <w:rsid w:val="0026541F"/>
    <w:rsid w:val="002E330F"/>
    <w:rsid w:val="002E534B"/>
    <w:rsid w:val="00322078"/>
    <w:rsid w:val="00340AF6"/>
    <w:rsid w:val="005A3B7A"/>
    <w:rsid w:val="00627BC0"/>
    <w:rsid w:val="00645AAC"/>
    <w:rsid w:val="00660A42"/>
    <w:rsid w:val="006900BC"/>
    <w:rsid w:val="006B62DA"/>
    <w:rsid w:val="006E43C3"/>
    <w:rsid w:val="0071255D"/>
    <w:rsid w:val="0073049C"/>
    <w:rsid w:val="00763CAA"/>
    <w:rsid w:val="007D3DE0"/>
    <w:rsid w:val="00821CDC"/>
    <w:rsid w:val="00833033"/>
    <w:rsid w:val="00837537"/>
    <w:rsid w:val="00883EEE"/>
    <w:rsid w:val="00921FDF"/>
    <w:rsid w:val="00936A46"/>
    <w:rsid w:val="00997A9D"/>
    <w:rsid w:val="009A165C"/>
    <w:rsid w:val="009C1B8A"/>
    <w:rsid w:val="009F2286"/>
    <w:rsid w:val="00A073AE"/>
    <w:rsid w:val="00A13BE9"/>
    <w:rsid w:val="00A53924"/>
    <w:rsid w:val="00A644AE"/>
    <w:rsid w:val="00B87E05"/>
    <w:rsid w:val="00BD062A"/>
    <w:rsid w:val="00BD06B0"/>
    <w:rsid w:val="00CE4F73"/>
    <w:rsid w:val="00D04418"/>
    <w:rsid w:val="00D11293"/>
    <w:rsid w:val="00E70CC9"/>
    <w:rsid w:val="00E80600"/>
    <w:rsid w:val="00F06900"/>
    <w:rsid w:val="00F46E26"/>
    <w:rsid w:val="00FC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5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5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00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70579"/>
  </w:style>
  <w:style w:type="paragraph" w:styleId="a3">
    <w:name w:val="footnote text"/>
    <w:basedOn w:val="a"/>
    <w:link w:val="a4"/>
    <w:uiPriority w:val="99"/>
    <w:semiHidden/>
    <w:unhideWhenUsed/>
    <w:rsid w:val="000171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711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17113"/>
    <w:rPr>
      <w:vertAlign w:val="superscript"/>
    </w:rPr>
  </w:style>
  <w:style w:type="character" w:styleId="a6">
    <w:name w:val="Hyperlink"/>
    <w:basedOn w:val="a0"/>
    <w:uiPriority w:val="99"/>
    <w:unhideWhenUsed/>
    <w:rsid w:val="0001711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E2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1517EB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4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1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5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5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645AA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900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5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5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00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70579"/>
  </w:style>
  <w:style w:type="paragraph" w:styleId="a3">
    <w:name w:val="footnote text"/>
    <w:basedOn w:val="a"/>
    <w:link w:val="a4"/>
    <w:uiPriority w:val="99"/>
    <w:semiHidden/>
    <w:unhideWhenUsed/>
    <w:rsid w:val="000171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711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17113"/>
    <w:rPr>
      <w:vertAlign w:val="superscript"/>
    </w:rPr>
  </w:style>
  <w:style w:type="character" w:styleId="a6">
    <w:name w:val="Hyperlink"/>
    <w:basedOn w:val="a0"/>
    <w:uiPriority w:val="99"/>
    <w:unhideWhenUsed/>
    <w:rsid w:val="0001711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E2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1517EB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4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1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5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5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645AA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900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5587-5A80-481B-859B-B0DF70BA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3999</Words>
  <Characters>22798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2</cp:revision>
  <dcterms:created xsi:type="dcterms:W3CDTF">2022-03-15T13:51:00Z</dcterms:created>
  <dcterms:modified xsi:type="dcterms:W3CDTF">2022-03-15T13:51:00Z</dcterms:modified>
</cp:coreProperties>
</file>